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10" w:rsidRDefault="009933E7" w:rsidP="001E5410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933E7">
        <w:rPr>
          <w:rFonts w:ascii="Times New Roman" w:hAnsi="Times New Roman" w:cs="Times New Roman"/>
          <w:bCs/>
          <w:sz w:val="30"/>
          <w:szCs w:val="30"/>
        </w:rPr>
        <w:t xml:space="preserve">Внимание! </w:t>
      </w:r>
    </w:p>
    <w:p w:rsidR="009933E7" w:rsidRPr="009933E7" w:rsidRDefault="009933E7" w:rsidP="001E5410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933E7">
        <w:rPr>
          <w:rFonts w:ascii="Times New Roman" w:hAnsi="Times New Roman" w:cs="Times New Roman"/>
          <w:bCs/>
          <w:sz w:val="30"/>
          <w:szCs w:val="30"/>
        </w:rPr>
        <w:t xml:space="preserve">Конкурс </w:t>
      </w:r>
      <w:r w:rsidR="001E5410" w:rsidRPr="001E5410">
        <w:rPr>
          <w:rFonts w:ascii="Times New Roman" w:hAnsi="Times New Roman" w:cs="Times New Roman"/>
          <w:bCs/>
          <w:sz w:val="30"/>
          <w:szCs w:val="30"/>
        </w:rPr>
        <w:t>на лучший детский рисунок на экологическую тематику</w:t>
      </w:r>
      <w:r w:rsidRPr="009933E7">
        <w:rPr>
          <w:rFonts w:ascii="Times New Roman" w:hAnsi="Times New Roman" w:cs="Times New Roman"/>
          <w:bCs/>
          <w:sz w:val="30"/>
          <w:szCs w:val="30"/>
        </w:rPr>
        <w:t>.</w:t>
      </w:r>
    </w:p>
    <w:p w:rsidR="009933E7" w:rsidRDefault="009933E7" w:rsidP="009933E7">
      <w:pPr>
        <w:rPr>
          <w:bCs/>
        </w:rPr>
      </w:pP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Горецкая районная инспекция природных ресурсов и охраны окружающей среды  в соответствии с Положением о порядке проведения республиканского конкурса на лучший детский рисунок на экологическую тематику, утвержденным Постановлением Министерства природных ресурсов и охраны окружающей среды Республики Беларусь от 25.06.2025 №33, объявляет конкурс на лучший детский рисунок на экологическую тематику, в связи с этим просит разместить на официальном сайте и в печатном издании  газеты «Горецкий вестник» информацию следующего содержания: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 xml:space="preserve">«Горецкая районная инспекция </w:t>
      </w:r>
      <w:r w:rsidRPr="001E5410">
        <w:rPr>
          <w:rFonts w:ascii="Times New Roman" w:hAnsi="Times New Roman" w:cs="Times New Roman"/>
          <w:bCs/>
          <w:sz w:val="28"/>
          <w:szCs w:val="28"/>
        </w:rPr>
        <w:t>в соответствии с Положением о порядке проведения республиканского конкурса на лучший детский рисунок на экологическую тематику, утвержденным Постановлением Министерства природных ресурсов и охраны окружающей среды Республики Беларусь от 25.06.2025 №33, объявляет конкурс на лучший детский рисунок на экологическую тематику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Срок проведения конкурса: со 2 февраля по 20 февраля 2026 года.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На конкурс представляются рисунки, выполненные в любой технике, включая аппликацию, которые характеризуют бережное отношение к природе, сохранение биологического и ландшафтного разнообразия, охрану окружающей среды и рациональное (устойчивое) использование природных ресурсов.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В конкурсе могут принимать участие воспитанники учреждений дошкольного образования, учащиеся учреждений общего среднего образования и дополнительного образования детей и молодежи в двух возрастных группах: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от 3 до 5 лет;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от 6 до 10 лет.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К участию в конкурсе допускаются работы, выполненные в течение года, в котором проводится конкурс.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Работы представляются в цветном варианте на листах форматом от А4 до А1.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Каждая работа, представляемая на конкурс, сопровождается информационным листом участника конкурса с указанием наименования учреждения образования, фамилии, собственного имени и возраста автора, почтового адреса и контактного телефона.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 xml:space="preserve">Свои работы убедительная просьба направлять по адресу: 213410 </w:t>
      </w:r>
      <w:proofErr w:type="spellStart"/>
      <w:r w:rsidRPr="001E5410">
        <w:rPr>
          <w:rFonts w:ascii="Times New Roman" w:hAnsi="Times New Roman" w:cs="Times New Roman"/>
          <w:bCs/>
          <w:sz w:val="28"/>
          <w:szCs w:val="28"/>
        </w:rPr>
        <w:t>г.Горки</w:t>
      </w:r>
      <w:proofErr w:type="spellEnd"/>
      <w:r w:rsidRPr="001E541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E5410">
        <w:rPr>
          <w:rFonts w:ascii="Times New Roman" w:hAnsi="Times New Roman" w:cs="Times New Roman"/>
          <w:bCs/>
          <w:sz w:val="28"/>
          <w:szCs w:val="28"/>
        </w:rPr>
        <w:t>ул.Ленина</w:t>
      </w:r>
      <w:proofErr w:type="spellEnd"/>
      <w:r w:rsidRPr="001E5410">
        <w:rPr>
          <w:rFonts w:ascii="Times New Roman" w:hAnsi="Times New Roman" w:cs="Times New Roman"/>
          <w:bCs/>
          <w:sz w:val="28"/>
          <w:szCs w:val="28"/>
        </w:rPr>
        <w:t>, 15.</w:t>
      </w:r>
    </w:p>
    <w:p w:rsidR="001E5410" w:rsidRPr="001E5410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О результатах конкурса будет сообщаться посредством размещения информации в газете «Горецкий вестник».</w:t>
      </w:r>
    </w:p>
    <w:p w:rsidR="00E51BC2" w:rsidRPr="009933E7" w:rsidRDefault="001E5410" w:rsidP="001E54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410">
        <w:rPr>
          <w:rFonts w:ascii="Times New Roman" w:hAnsi="Times New Roman" w:cs="Times New Roman"/>
          <w:bCs/>
          <w:sz w:val="28"/>
          <w:szCs w:val="28"/>
        </w:rPr>
        <w:t>За справочной информацией можно обратиться в инспекцию природных ресурсов и охраны окружающей среды по тел. 8 02233 63884, либо 8 029 746 12 48</w:t>
      </w:r>
    </w:p>
    <w:sectPr w:rsidR="00E51BC2" w:rsidRPr="009933E7" w:rsidSect="009933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E7"/>
    <w:rsid w:val="001E5410"/>
    <w:rsid w:val="002358E9"/>
    <w:rsid w:val="009933E7"/>
    <w:rsid w:val="00E5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C0933"/>
  <w15:chartTrackingRefBased/>
  <w15:docId w15:val="{4B15CEF5-D820-4CD9-946D-3D3113AE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2026-01-27T06:46:00Z</dcterms:created>
  <dcterms:modified xsi:type="dcterms:W3CDTF">2026-01-27T06:46:00Z</dcterms:modified>
</cp:coreProperties>
</file>