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289"/>
        <w:gridCol w:w="2027"/>
        <w:gridCol w:w="889"/>
        <w:gridCol w:w="4144"/>
        <w:gridCol w:w="283"/>
      </w:tblGrid>
      <w:tr w:rsidR="00CB354F" w:rsidTr="007E3206">
        <w:trPr>
          <w:gridAfter w:val="1"/>
          <w:wAfter w:w="283" w:type="dxa"/>
        </w:trPr>
        <w:tc>
          <w:tcPr>
            <w:tcW w:w="10349" w:type="dxa"/>
            <w:gridSpan w:val="4"/>
            <w:shd w:val="clear" w:color="auto" w:fill="D99594" w:themeFill="accent2" w:themeFillTint="99"/>
          </w:tcPr>
          <w:p w:rsidR="0079791B" w:rsidRDefault="0079791B" w:rsidP="001D4E3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B354F" w:rsidRPr="00F470D0" w:rsidRDefault="00CB354F" w:rsidP="001D4E33">
            <w:pPr>
              <w:jc w:val="center"/>
              <w:rPr>
                <w:rFonts w:ascii="Times New Roman" w:hAnsi="Times New Roman" w:cs="Times New Roman"/>
                <w:sz w:val="46"/>
                <w:szCs w:val="46"/>
              </w:rPr>
            </w:pPr>
            <w:r w:rsidRPr="00F470D0">
              <w:rPr>
                <w:rFonts w:ascii="Times New Roman" w:hAnsi="Times New Roman" w:cs="Times New Roman"/>
                <w:sz w:val="46"/>
                <w:szCs w:val="46"/>
              </w:rPr>
              <w:t>Приглашаем инвесторов!!!</w:t>
            </w:r>
          </w:p>
          <w:p w:rsidR="00CB354F" w:rsidRPr="00F470D0" w:rsidRDefault="00CB354F" w:rsidP="001D4E33">
            <w:pPr>
              <w:jc w:val="center"/>
              <w:rPr>
                <w:rFonts w:ascii="Times New Roman" w:hAnsi="Times New Roman" w:cs="Times New Roman"/>
                <w:sz w:val="46"/>
                <w:szCs w:val="46"/>
              </w:rPr>
            </w:pPr>
            <w:r w:rsidRPr="00F470D0">
              <w:rPr>
                <w:rFonts w:ascii="Times New Roman" w:hAnsi="Times New Roman" w:cs="Times New Roman"/>
                <w:sz w:val="46"/>
                <w:szCs w:val="46"/>
              </w:rPr>
              <w:t>Неиспользуемые объекты Горецкого района, предлагаемые к продаже с аукционных торгов.</w:t>
            </w:r>
          </w:p>
          <w:p w:rsidR="00F31D31" w:rsidRPr="00F470D0" w:rsidRDefault="00F31D31" w:rsidP="001D4E33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 w:rsidRPr="00F470D0">
              <w:rPr>
                <w:rFonts w:ascii="Times New Roman" w:hAnsi="Times New Roman" w:cs="Times New Roman"/>
                <w:sz w:val="38"/>
                <w:szCs w:val="38"/>
              </w:rPr>
              <w:t>Извещения о проведении аукционов размещаются в газете «</w:t>
            </w:r>
            <w:proofErr w:type="spellStart"/>
            <w:r w:rsidRPr="00F470D0">
              <w:rPr>
                <w:rFonts w:ascii="Times New Roman" w:hAnsi="Times New Roman" w:cs="Times New Roman"/>
                <w:sz w:val="38"/>
                <w:szCs w:val="38"/>
              </w:rPr>
              <w:t>Горацк</w:t>
            </w:r>
            <w:r w:rsidRPr="00F470D0">
              <w:rPr>
                <w:rFonts w:ascii="Times New Roman" w:hAnsi="Times New Roman" w:cs="Times New Roman"/>
                <w:sz w:val="38"/>
                <w:szCs w:val="38"/>
                <w:lang w:val="en-US"/>
              </w:rPr>
              <w:t>i</w:t>
            </w:r>
            <w:proofErr w:type="spellEnd"/>
            <w:r w:rsidRPr="00F470D0"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 w:rsidRPr="00F470D0">
              <w:rPr>
                <w:rFonts w:ascii="Times New Roman" w:hAnsi="Times New Roman" w:cs="Times New Roman"/>
                <w:sz w:val="38"/>
                <w:szCs w:val="38"/>
              </w:rPr>
              <w:t>весн</w:t>
            </w:r>
            <w:r w:rsidRPr="00F470D0">
              <w:rPr>
                <w:rFonts w:ascii="Times New Roman" w:hAnsi="Times New Roman" w:cs="Times New Roman"/>
                <w:sz w:val="38"/>
                <w:szCs w:val="38"/>
                <w:lang w:val="en-US"/>
              </w:rPr>
              <w:t>i</w:t>
            </w:r>
            <w:proofErr w:type="spellEnd"/>
            <w:r w:rsidRPr="00F470D0">
              <w:rPr>
                <w:rFonts w:ascii="Times New Roman" w:hAnsi="Times New Roman" w:cs="Times New Roman"/>
                <w:sz w:val="38"/>
                <w:szCs w:val="38"/>
              </w:rPr>
              <w:t xml:space="preserve">к», на официальном сайте </w:t>
            </w:r>
            <w:r w:rsidR="002C0F0C">
              <w:rPr>
                <w:rFonts w:ascii="Times New Roman" w:hAnsi="Times New Roman" w:cs="Times New Roman"/>
                <w:sz w:val="38"/>
                <w:szCs w:val="38"/>
              </w:rPr>
              <w:t>комитета государственного имущества Могилевского облисполкома</w:t>
            </w:r>
            <w:r w:rsidRPr="00F470D0">
              <w:rPr>
                <w:rFonts w:ascii="Times New Roman" w:hAnsi="Times New Roman" w:cs="Times New Roman"/>
                <w:sz w:val="38"/>
                <w:szCs w:val="38"/>
              </w:rPr>
              <w:t xml:space="preserve">, на официальном сайте Горецкого райисполкома </w:t>
            </w:r>
          </w:p>
          <w:p w:rsidR="0079791B" w:rsidRDefault="00F31D31" w:rsidP="00C2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982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телефоны   по вопросам продажи (безвозмездной передачи под реализацию инвестиционного проекта)  8(02233) </w:t>
            </w:r>
            <w:r w:rsidR="00C65A2E">
              <w:rPr>
                <w:rFonts w:ascii="Times New Roman" w:hAnsi="Times New Roman" w:cs="Times New Roman"/>
                <w:sz w:val="24"/>
                <w:szCs w:val="24"/>
              </w:rPr>
              <w:t>76457</w:t>
            </w:r>
            <w:r w:rsidRPr="00AB49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185B">
              <w:rPr>
                <w:rFonts w:ascii="Times New Roman" w:hAnsi="Times New Roman" w:cs="Times New Roman"/>
                <w:sz w:val="24"/>
                <w:szCs w:val="24"/>
              </w:rPr>
              <w:t>76464</w:t>
            </w:r>
            <w:r w:rsidR="00ED0CFB" w:rsidRPr="00AB4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70D0" w:rsidRPr="00AB4982" w:rsidRDefault="00F470D0" w:rsidP="00C21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6C6" w:rsidTr="007E3206">
        <w:trPr>
          <w:gridAfter w:val="1"/>
          <w:wAfter w:w="283" w:type="dxa"/>
        </w:trPr>
        <w:tc>
          <w:tcPr>
            <w:tcW w:w="10349" w:type="dxa"/>
            <w:gridSpan w:val="4"/>
            <w:shd w:val="clear" w:color="auto" w:fill="FBD4B4" w:themeFill="accent6" w:themeFillTint="66"/>
          </w:tcPr>
          <w:p w:rsidR="00F616C6" w:rsidRDefault="00F616C6" w:rsidP="00F616C6"/>
        </w:tc>
      </w:tr>
      <w:tr w:rsidR="00382A77" w:rsidRPr="0065438D" w:rsidTr="007E3206">
        <w:tc>
          <w:tcPr>
            <w:tcW w:w="10632" w:type="dxa"/>
            <w:gridSpan w:val="5"/>
            <w:shd w:val="clear" w:color="auto" w:fill="auto"/>
          </w:tcPr>
          <w:p w:rsidR="00382A77" w:rsidRDefault="00382A77" w:rsidP="00382A77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901A1" w:rsidRDefault="00682E61" w:rsidP="00382A77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682E6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543F46" wp14:editId="440C2716">
                  <wp:extent cx="6391275" cy="2366539"/>
                  <wp:effectExtent l="0" t="0" r="0" b="0"/>
                  <wp:docPr id="7" name="Рисунок 7" descr="C:\Users\Lazichnaya_EA\AppData\Local\Microsoft\Windows\INetCache\Content.Outlook\CRQ2H18L\IMG-16499274fc3b119bf029c631ba3a99db-V (00000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Lazichnaya_EA\AppData\Local\Microsoft\Windows\INetCache\Content.Outlook\CRQ2H18L\IMG-16499274fc3b119bf029c631ba3a99db-V (0000000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0208" cy="2377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1A1" w:rsidRDefault="006901A1" w:rsidP="00382A77">
            <w:pPr>
              <w:rPr>
                <w:rFonts w:ascii="Times New Roman" w:hAnsi="Times New Roman" w:cs="Times New Roman"/>
              </w:rPr>
            </w:pPr>
          </w:p>
        </w:tc>
      </w:tr>
      <w:tr w:rsidR="00382A77" w:rsidRPr="00FA404E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382A77" w:rsidRPr="00CB354F" w:rsidRDefault="00382A77" w:rsidP="007E71AA">
            <w:pPr>
              <w:rPr>
                <w:rFonts w:ascii="Times New Roman" w:hAnsi="Times New Roman" w:cs="Times New Roman"/>
              </w:rPr>
            </w:pPr>
            <w:r w:rsidRPr="00CB354F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82A77" w:rsidRPr="00FA404E" w:rsidRDefault="00382A77" w:rsidP="00382A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Здание детского сада</w:t>
            </w:r>
          </w:p>
        </w:tc>
      </w:tr>
      <w:tr w:rsidR="00382A77" w:rsidRPr="00FA404E" w:rsidTr="007E3206">
        <w:trPr>
          <w:trHeight w:val="429"/>
        </w:trPr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382A77" w:rsidRPr="00CB354F" w:rsidRDefault="00382A77" w:rsidP="007E71AA">
            <w:pPr>
              <w:rPr>
                <w:rFonts w:ascii="Times New Roman" w:hAnsi="Times New Roman" w:cs="Times New Roman"/>
              </w:rPr>
            </w:pPr>
            <w:r w:rsidRPr="00CB354F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82A77" w:rsidRPr="00C0324D" w:rsidRDefault="00382A77" w:rsidP="00C0324D">
            <w:pPr>
              <w:spacing w:line="280" w:lineRule="exact"/>
              <w:rPr>
                <w:rFonts w:ascii="Times New Roman" w:eastAsia="Calibri" w:hAnsi="Times New Roman" w:cs="Times New Roman"/>
                <w:b/>
              </w:rPr>
            </w:pPr>
            <w:r w:rsidRPr="00FA404E">
              <w:rPr>
                <w:rFonts w:ascii="Times New Roman" w:eastAsia="Calibri" w:hAnsi="Times New Roman" w:cs="Times New Roman"/>
                <w:b/>
              </w:rPr>
              <w:t>Могилевская область,</w:t>
            </w:r>
            <w:r w:rsidR="00C0324D">
              <w:rPr>
                <w:rFonts w:ascii="Times New Roman" w:eastAsia="Calibri" w:hAnsi="Times New Roman" w:cs="Times New Roman"/>
                <w:b/>
              </w:rPr>
              <w:t xml:space="preserve"> Ленинский с/с, </w:t>
            </w:r>
            <w:r w:rsidRPr="00FA404E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="006901A1">
              <w:rPr>
                <w:rFonts w:ascii="Times New Roman" w:eastAsia="Calibri" w:hAnsi="Times New Roman" w:cs="Times New Roman"/>
                <w:b/>
              </w:rPr>
              <w:t>аг.Ленино</w:t>
            </w:r>
            <w:proofErr w:type="spellEnd"/>
            <w:r w:rsidR="00C0324D" w:rsidRPr="00FA404E">
              <w:rPr>
                <w:rFonts w:ascii="Times New Roman" w:eastAsia="Calibri" w:hAnsi="Times New Roman" w:cs="Times New Roman"/>
                <w:b/>
              </w:rPr>
              <w:t xml:space="preserve">, ул. </w:t>
            </w:r>
            <w:r w:rsidR="006901A1">
              <w:rPr>
                <w:rFonts w:ascii="Times New Roman" w:eastAsia="Calibri" w:hAnsi="Times New Roman" w:cs="Times New Roman"/>
                <w:b/>
              </w:rPr>
              <w:t>Петрова</w:t>
            </w:r>
            <w:r w:rsidR="00C0324D" w:rsidRPr="00FA404E">
              <w:rPr>
                <w:rFonts w:ascii="Times New Roman" w:eastAsia="Calibri" w:hAnsi="Times New Roman" w:cs="Times New Roman"/>
                <w:b/>
              </w:rPr>
              <w:t xml:space="preserve">, д. </w:t>
            </w:r>
            <w:r w:rsidR="006901A1">
              <w:rPr>
                <w:rFonts w:ascii="Times New Roman" w:eastAsia="Calibri" w:hAnsi="Times New Roman" w:cs="Times New Roman"/>
                <w:b/>
              </w:rPr>
              <w:t>7</w:t>
            </w:r>
            <w:r w:rsidR="00C0324D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6273B4" w:rsidRPr="00AF5339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6273B4" w:rsidRPr="00AF5339" w:rsidRDefault="006273B4" w:rsidP="006273B4">
            <w:pPr>
              <w:rPr>
                <w:rFonts w:ascii="Times New Roman" w:hAnsi="Times New Roman" w:cs="Times New Roman"/>
              </w:rPr>
            </w:pPr>
            <w:r w:rsidRPr="00AF5339">
              <w:rPr>
                <w:rFonts w:ascii="Times New Roman" w:hAnsi="Times New Roman" w:cs="Times New Roman"/>
              </w:rPr>
              <w:t>Состав объекта:</w:t>
            </w:r>
          </w:p>
        </w:tc>
        <w:tc>
          <w:tcPr>
            <w:tcW w:w="291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3B4" w:rsidRPr="00AC3F98" w:rsidRDefault="006273B4" w:rsidP="006273B4">
            <w:pPr>
              <w:jc w:val="center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44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273B4" w:rsidRPr="00AC3F98" w:rsidRDefault="006273B4" w:rsidP="006273B4">
            <w:pPr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 xml:space="preserve">Общая площадь, </w:t>
            </w:r>
            <w:proofErr w:type="spellStart"/>
            <w:r w:rsidRPr="00AC3F98">
              <w:rPr>
                <w:rFonts w:ascii="Times New Roman" w:hAnsi="Times New Roman" w:cs="Times New Roman"/>
              </w:rPr>
              <w:t>м.кв</w:t>
            </w:r>
            <w:proofErr w:type="spellEnd"/>
            <w:r w:rsidRPr="00AC3F98">
              <w:rPr>
                <w:rFonts w:ascii="Times New Roman" w:hAnsi="Times New Roman" w:cs="Times New Roman"/>
              </w:rPr>
              <w:t>.</w:t>
            </w:r>
          </w:p>
        </w:tc>
      </w:tr>
      <w:tr w:rsidR="006273B4" w:rsidRPr="004357A0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6273B4" w:rsidRPr="00AF5339" w:rsidRDefault="006273B4" w:rsidP="006273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</w:t>
            </w:r>
          </w:p>
        </w:tc>
        <w:tc>
          <w:tcPr>
            <w:tcW w:w="291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3B4" w:rsidRPr="00AC3F98" w:rsidRDefault="006273B4" w:rsidP="006273B4">
            <w:pPr>
              <w:jc w:val="center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1978</w:t>
            </w:r>
          </w:p>
        </w:tc>
        <w:tc>
          <w:tcPr>
            <w:tcW w:w="44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273B4" w:rsidRPr="00AC3F98" w:rsidRDefault="006273B4" w:rsidP="006273B4">
            <w:pPr>
              <w:jc w:val="center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1194</w:t>
            </w:r>
          </w:p>
        </w:tc>
      </w:tr>
      <w:tr w:rsidR="006273B4" w:rsidRPr="00382A77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6273B4" w:rsidRPr="00AF5339" w:rsidRDefault="006273B4" w:rsidP="006273B4">
            <w:pPr>
              <w:rPr>
                <w:rFonts w:ascii="Times New Roman" w:hAnsi="Times New Roman" w:cs="Times New Roman"/>
              </w:rPr>
            </w:pPr>
          </w:p>
          <w:p w:rsidR="006273B4" w:rsidRPr="00AF5339" w:rsidRDefault="006273B4" w:rsidP="006273B4">
            <w:pPr>
              <w:rPr>
                <w:rFonts w:ascii="Times New Roman" w:hAnsi="Times New Roman" w:cs="Times New Roman"/>
              </w:rPr>
            </w:pPr>
            <w:r w:rsidRPr="00AF5339">
              <w:rPr>
                <w:rFonts w:ascii="Times New Roman" w:hAnsi="Times New Roman" w:cs="Times New Roman"/>
              </w:rPr>
              <w:t xml:space="preserve">Характеристика </w:t>
            </w:r>
            <w:r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6273B4" w:rsidRPr="00AC3F98" w:rsidRDefault="006273B4" w:rsidP="00682E61">
            <w:pPr>
              <w:jc w:val="both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 xml:space="preserve">Фундамент железобетонный, стены  кирпичные, перекрытие  железобетонное, </w:t>
            </w:r>
            <w:r w:rsidR="00682E61">
              <w:rPr>
                <w:rFonts w:ascii="Times New Roman" w:hAnsi="Times New Roman" w:cs="Times New Roman"/>
              </w:rPr>
              <w:t xml:space="preserve"> </w:t>
            </w:r>
            <w:r w:rsidRPr="00AC3F98">
              <w:rPr>
                <w:rFonts w:ascii="Times New Roman" w:hAnsi="Times New Roman" w:cs="Times New Roman"/>
              </w:rPr>
              <w:t xml:space="preserve"> крыша -</w:t>
            </w:r>
            <w:r w:rsidR="00682E61">
              <w:rPr>
                <w:rFonts w:ascii="Times New Roman" w:hAnsi="Times New Roman" w:cs="Times New Roman"/>
              </w:rPr>
              <w:t xml:space="preserve"> рулонные кровельные материалы </w:t>
            </w:r>
            <w:r w:rsidRPr="00AC3F9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273B4" w:rsidRPr="00382A77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6273B4" w:rsidRPr="00AF5339" w:rsidRDefault="006273B4" w:rsidP="006273B4">
            <w:r w:rsidRPr="00AF5339">
              <w:rPr>
                <w:rFonts w:ascii="Times New Roman" w:hAnsi="Times New Roman" w:cs="Times New Roman"/>
              </w:rPr>
              <w:t>Вспомогательные объекты и инженер сети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6273B4" w:rsidRPr="00AC3F98" w:rsidRDefault="006273B4" w:rsidP="006273B4">
            <w:pPr>
              <w:jc w:val="both"/>
            </w:pPr>
            <w:r w:rsidRPr="00AC3F98">
              <w:rPr>
                <w:rFonts w:ascii="Times New Roman" w:hAnsi="Times New Roman" w:cs="Times New Roman"/>
              </w:rPr>
              <w:t xml:space="preserve"> Водопровода есть, электроснабжение централизованное, канализации есть.</w:t>
            </w:r>
          </w:p>
        </w:tc>
      </w:tr>
      <w:tr w:rsidR="006273B4" w:rsidRPr="00CB354F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6273B4" w:rsidRDefault="006273B4" w:rsidP="006273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Транспортная инфраструктура: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6273B4" w:rsidRPr="00AC3F98" w:rsidRDefault="006273B4" w:rsidP="006273B4">
            <w:pPr>
              <w:jc w:val="both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 xml:space="preserve">Асфальтированная дорога, расстояние до </w:t>
            </w:r>
            <w:proofErr w:type="spellStart"/>
            <w:r w:rsidRPr="00AC3F98">
              <w:rPr>
                <w:rFonts w:ascii="Times New Roman" w:hAnsi="Times New Roman" w:cs="Times New Roman"/>
              </w:rPr>
              <w:t>г.Могилев</w:t>
            </w:r>
            <w:proofErr w:type="spellEnd"/>
            <w:r w:rsidRPr="00AC3F98">
              <w:rPr>
                <w:rFonts w:ascii="Times New Roman" w:hAnsi="Times New Roman" w:cs="Times New Roman"/>
              </w:rPr>
              <w:t xml:space="preserve"> - 80 км., до </w:t>
            </w:r>
            <w:proofErr w:type="spellStart"/>
            <w:r w:rsidRPr="00AC3F98">
              <w:rPr>
                <w:rFonts w:ascii="Times New Roman" w:hAnsi="Times New Roman" w:cs="Times New Roman"/>
              </w:rPr>
              <w:t>г.Орша</w:t>
            </w:r>
            <w:proofErr w:type="spellEnd"/>
            <w:r w:rsidRPr="00AC3F98">
              <w:rPr>
                <w:rFonts w:ascii="Times New Roman" w:hAnsi="Times New Roman" w:cs="Times New Roman"/>
              </w:rPr>
              <w:t xml:space="preserve"> - 40 км.</w:t>
            </w:r>
          </w:p>
        </w:tc>
      </w:tr>
      <w:tr w:rsidR="00382A77" w:rsidRPr="0065438D" w:rsidTr="007E3206">
        <w:tc>
          <w:tcPr>
            <w:tcW w:w="10632" w:type="dxa"/>
            <w:gridSpan w:val="5"/>
            <w:shd w:val="clear" w:color="auto" w:fill="auto"/>
          </w:tcPr>
          <w:p w:rsidR="00382A77" w:rsidRPr="00AC3F98" w:rsidRDefault="00382A77" w:rsidP="007E71AA">
            <w:pPr>
              <w:rPr>
                <w:rFonts w:ascii="Times New Roman" w:hAnsi="Times New Roman" w:cs="Times New Roman"/>
              </w:rPr>
            </w:pPr>
            <w:bookmarkStart w:id="0" w:name="_GoBack"/>
            <w:r w:rsidRPr="00AC3F98">
              <w:rPr>
                <w:rFonts w:ascii="Times New Roman" w:hAnsi="Times New Roman" w:cs="Times New Roman"/>
              </w:rPr>
              <w:t>Не используется с 01.0</w:t>
            </w:r>
            <w:r w:rsidR="00C0324D" w:rsidRPr="00AC3F98">
              <w:rPr>
                <w:rFonts w:ascii="Times New Roman" w:hAnsi="Times New Roman" w:cs="Times New Roman"/>
              </w:rPr>
              <w:t>9</w:t>
            </w:r>
            <w:r w:rsidRPr="00AC3F98">
              <w:rPr>
                <w:rFonts w:ascii="Times New Roman" w:hAnsi="Times New Roman" w:cs="Times New Roman"/>
              </w:rPr>
              <w:t>.2016 г.</w:t>
            </w:r>
            <w:r w:rsidR="00A01FF9">
              <w:rPr>
                <w:rFonts w:ascii="Times New Roman" w:hAnsi="Times New Roman" w:cs="Times New Roman"/>
              </w:rPr>
              <w:t xml:space="preserve">, </w:t>
            </w:r>
            <w:bookmarkEnd w:id="0"/>
            <w:r w:rsidR="00A01FF9">
              <w:rPr>
                <w:rFonts w:ascii="Times New Roman" w:hAnsi="Times New Roman" w:cs="Times New Roman"/>
              </w:rPr>
              <w:t>1 базовая величина</w:t>
            </w:r>
            <w:r w:rsidR="005F61D6">
              <w:rPr>
                <w:rFonts w:ascii="Times New Roman" w:hAnsi="Times New Roman" w:cs="Times New Roman"/>
              </w:rPr>
              <w:t xml:space="preserve"> под снос</w:t>
            </w:r>
          </w:p>
        </w:tc>
      </w:tr>
      <w:tr w:rsidR="00C0324D" w:rsidRPr="0065438D" w:rsidTr="007E3206">
        <w:tc>
          <w:tcPr>
            <w:tcW w:w="10632" w:type="dxa"/>
            <w:gridSpan w:val="5"/>
            <w:shd w:val="clear" w:color="auto" w:fill="auto"/>
          </w:tcPr>
          <w:p w:rsidR="00C0324D" w:rsidRPr="00AC3F98" w:rsidRDefault="00970B73" w:rsidP="007E71AA">
            <w:pPr>
              <w:rPr>
                <w:rFonts w:ascii="Times New Roman" w:hAnsi="Times New Roman" w:cs="Times New Roman"/>
              </w:rPr>
            </w:pP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.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highlight w:val="darkYellow"/>
              </w:rPr>
              <w:t xml:space="preserve">                </w:t>
            </w: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         .</w:t>
            </w:r>
          </w:p>
        </w:tc>
      </w:tr>
      <w:tr w:rsidR="00EE055B" w:rsidRPr="0065438D" w:rsidTr="007E3206">
        <w:tc>
          <w:tcPr>
            <w:tcW w:w="10632" w:type="dxa"/>
            <w:gridSpan w:val="5"/>
            <w:shd w:val="clear" w:color="auto" w:fill="auto"/>
          </w:tcPr>
          <w:p w:rsidR="00EE055B" w:rsidRPr="00AC3F98" w:rsidRDefault="00EE055B" w:rsidP="007E71AA">
            <w:pPr>
              <w:rPr>
                <w:rFonts w:ascii="Times New Roman" w:hAnsi="Times New Roman" w:cs="Times New Roman"/>
              </w:rPr>
            </w:pP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.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highlight w:val="darkYellow"/>
              </w:rPr>
              <w:t xml:space="preserve">                </w:t>
            </w: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                                                                    .</w:t>
            </w:r>
          </w:p>
        </w:tc>
      </w:tr>
      <w:tr w:rsidR="00C0324D" w:rsidRPr="00C0324D" w:rsidTr="007E3206">
        <w:tc>
          <w:tcPr>
            <w:tcW w:w="10632" w:type="dxa"/>
            <w:gridSpan w:val="5"/>
            <w:shd w:val="clear" w:color="auto" w:fill="auto"/>
          </w:tcPr>
          <w:p w:rsidR="00C0324D" w:rsidRPr="00AC3F98" w:rsidRDefault="00FD6028" w:rsidP="00BF148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C3F98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lastRenderedPageBreak/>
              <w:drawing>
                <wp:inline distT="0" distB="0" distL="0" distR="0" wp14:anchorId="422C123B" wp14:editId="2FC4411E">
                  <wp:extent cx="6191250" cy="1962150"/>
                  <wp:effectExtent l="0" t="0" r="0" b="0"/>
                  <wp:docPr id="63" name="Рисунок 25" descr="\\Gorkifs\obmen\Сухубаевская Ирина Николаевна\Решение о вовлечении в ХО на 01.09.2016\фото неиспольз. 2016\Селец школа\SAM_463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\\Gorkifs\obmen\Сухубаевская Ирина Николаевна\Решение о вовлечении в ХО на 01.09.2016\фото неиспольз. 2016\Селец школа\SAM_4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8113" cy="196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24D" w:rsidRPr="00FA404E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0324D" w:rsidRPr="00CB354F" w:rsidRDefault="00C0324D" w:rsidP="007E71AA">
            <w:pPr>
              <w:rPr>
                <w:rFonts w:ascii="Times New Roman" w:hAnsi="Times New Roman" w:cs="Times New Roman"/>
              </w:rPr>
            </w:pPr>
            <w:r w:rsidRPr="00CB354F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0324D" w:rsidRPr="00AC3F98" w:rsidRDefault="00C0324D" w:rsidP="00BF1489">
            <w:pPr>
              <w:rPr>
                <w:rFonts w:ascii="Times New Roman" w:hAnsi="Times New Roman" w:cs="Times New Roman"/>
                <w:b/>
              </w:rPr>
            </w:pPr>
            <w:r w:rsidRPr="00AC3F98">
              <w:rPr>
                <w:rFonts w:ascii="Times New Roman" w:hAnsi="Times New Roman" w:cs="Times New Roman"/>
                <w:b/>
              </w:rPr>
              <w:t xml:space="preserve">Здание </w:t>
            </w:r>
            <w:r w:rsidR="00BF1489" w:rsidRPr="00AC3F98">
              <w:rPr>
                <w:rFonts w:ascii="Times New Roman" w:hAnsi="Times New Roman" w:cs="Times New Roman"/>
                <w:b/>
              </w:rPr>
              <w:t>школы с сараем</w:t>
            </w:r>
          </w:p>
        </w:tc>
      </w:tr>
      <w:tr w:rsidR="00C0324D" w:rsidRPr="00FA404E" w:rsidTr="007E3206">
        <w:trPr>
          <w:trHeight w:val="429"/>
        </w:trPr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0324D" w:rsidRPr="00CB354F" w:rsidRDefault="00C0324D" w:rsidP="007E71AA">
            <w:pPr>
              <w:rPr>
                <w:rFonts w:ascii="Times New Roman" w:hAnsi="Times New Roman" w:cs="Times New Roman"/>
              </w:rPr>
            </w:pPr>
            <w:r w:rsidRPr="00CB354F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0324D" w:rsidRPr="00AC3F98" w:rsidRDefault="00C0324D" w:rsidP="00BF1489">
            <w:pPr>
              <w:spacing w:line="280" w:lineRule="exact"/>
              <w:rPr>
                <w:rFonts w:ascii="Times New Roman" w:hAnsi="Times New Roman" w:cs="Times New Roman"/>
                <w:b/>
              </w:rPr>
            </w:pPr>
            <w:r w:rsidRPr="00AC3F98">
              <w:rPr>
                <w:rFonts w:ascii="Times New Roman" w:eastAsia="Calibri" w:hAnsi="Times New Roman" w:cs="Times New Roman"/>
                <w:b/>
              </w:rPr>
              <w:t xml:space="preserve">Могилевская область, Горецкий район, </w:t>
            </w:r>
            <w:proofErr w:type="spellStart"/>
            <w:r w:rsidR="00BF1489" w:rsidRPr="00AC3F98">
              <w:rPr>
                <w:rFonts w:ascii="Times New Roman" w:eastAsia="Calibri" w:hAnsi="Times New Roman" w:cs="Times New Roman"/>
                <w:b/>
              </w:rPr>
              <w:t>Овсянковский</w:t>
            </w:r>
            <w:proofErr w:type="spellEnd"/>
            <w:r w:rsidR="00BF1489" w:rsidRPr="00AC3F98">
              <w:rPr>
                <w:rFonts w:ascii="Times New Roman" w:eastAsia="Calibri" w:hAnsi="Times New Roman" w:cs="Times New Roman"/>
                <w:b/>
              </w:rPr>
              <w:t xml:space="preserve"> сельсовет, </w:t>
            </w:r>
            <w:proofErr w:type="spellStart"/>
            <w:r w:rsidR="00BF1489" w:rsidRPr="00AC3F98">
              <w:rPr>
                <w:rFonts w:ascii="Times New Roman" w:eastAsia="Calibri" w:hAnsi="Times New Roman" w:cs="Times New Roman"/>
                <w:b/>
              </w:rPr>
              <w:t>д.Селец</w:t>
            </w:r>
            <w:proofErr w:type="spellEnd"/>
            <w:r w:rsidRPr="00AC3F98">
              <w:rPr>
                <w:rFonts w:ascii="Times New Roman" w:eastAsia="Calibri" w:hAnsi="Times New Roman" w:cs="Times New Roman"/>
                <w:b/>
              </w:rPr>
              <w:t xml:space="preserve">, ул. </w:t>
            </w:r>
            <w:r w:rsidR="00BF1489" w:rsidRPr="00AC3F98">
              <w:rPr>
                <w:rFonts w:ascii="Times New Roman" w:eastAsia="Calibri" w:hAnsi="Times New Roman" w:cs="Times New Roman"/>
                <w:b/>
              </w:rPr>
              <w:t>Центральная, д.46</w:t>
            </w:r>
          </w:p>
        </w:tc>
      </w:tr>
      <w:tr w:rsidR="00C0324D" w:rsidRPr="00AF5339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0324D" w:rsidRPr="00AF5339" w:rsidRDefault="00C0324D" w:rsidP="007E71AA">
            <w:pPr>
              <w:rPr>
                <w:rFonts w:ascii="Times New Roman" w:hAnsi="Times New Roman" w:cs="Times New Roman"/>
              </w:rPr>
            </w:pPr>
            <w:r w:rsidRPr="00AF5339">
              <w:rPr>
                <w:rFonts w:ascii="Times New Roman" w:hAnsi="Times New Roman" w:cs="Times New Roman"/>
              </w:rPr>
              <w:t>Состав объекта:</w:t>
            </w:r>
          </w:p>
        </w:tc>
        <w:tc>
          <w:tcPr>
            <w:tcW w:w="291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324D" w:rsidRPr="00AC3F98" w:rsidRDefault="00C0324D" w:rsidP="007E71AA">
            <w:pPr>
              <w:jc w:val="center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44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324D" w:rsidRPr="00AC3F98" w:rsidRDefault="00C0324D" w:rsidP="007E71AA">
            <w:pPr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Общая площадь, м.кв.</w:t>
            </w:r>
          </w:p>
        </w:tc>
      </w:tr>
      <w:tr w:rsidR="00C0324D" w:rsidRPr="004357A0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0324D" w:rsidRPr="00AF5339" w:rsidRDefault="009651BB" w:rsidP="007E7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Школа, сарай</w:t>
            </w:r>
          </w:p>
        </w:tc>
        <w:tc>
          <w:tcPr>
            <w:tcW w:w="291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324D" w:rsidRPr="00AC3F98" w:rsidRDefault="00C0324D" w:rsidP="00CF3EB0">
            <w:pPr>
              <w:jc w:val="center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197</w:t>
            </w:r>
            <w:r w:rsidR="00CF3EB0" w:rsidRPr="00AC3F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0324D" w:rsidRPr="00AC3F98" w:rsidRDefault="00CF3EB0" w:rsidP="007E71AA">
            <w:pPr>
              <w:jc w:val="center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1002,0</w:t>
            </w:r>
          </w:p>
          <w:p w:rsidR="00CF3EB0" w:rsidRPr="00AC3F98" w:rsidRDefault="00CF3EB0" w:rsidP="007E71AA">
            <w:pPr>
              <w:jc w:val="center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129,0</w:t>
            </w:r>
          </w:p>
        </w:tc>
      </w:tr>
      <w:tr w:rsidR="00C0324D" w:rsidRPr="00382A77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0324D" w:rsidRPr="00AF5339" w:rsidRDefault="00C0324D" w:rsidP="007E71AA">
            <w:pPr>
              <w:rPr>
                <w:rFonts w:ascii="Times New Roman" w:hAnsi="Times New Roman" w:cs="Times New Roman"/>
              </w:rPr>
            </w:pPr>
          </w:p>
          <w:p w:rsidR="00C0324D" w:rsidRPr="00AF5339" w:rsidRDefault="00C0324D" w:rsidP="007E71AA">
            <w:pPr>
              <w:rPr>
                <w:rFonts w:ascii="Times New Roman" w:hAnsi="Times New Roman" w:cs="Times New Roman"/>
              </w:rPr>
            </w:pPr>
            <w:r w:rsidRPr="00AF5339">
              <w:rPr>
                <w:rFonts w:ascii="Times New Roman" w:hAnsi="Times New Roman" w:cs="Times New Roman"/>
              </w:rPr>
              <w:t xml:space="preserve">Характеристика </w:t>
            </w:r>
            <w:r w:rsidR="00AC3F98"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0324D" w:rsidRPr="00AC3F98" w:rsidRDefault="00C0324D" w:rsidP="008B55DF">
            <w:pPr>
              <w:jc w:val="both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 xml:space="preserve">Фундамент </w:t>
            </w:r>
            <w:r w:rsidR="00AD2F00" w:rsidRPr="00AC3F98">
              <w:rPr>
                <w:rFonts w:ascii="Times New Roman" w:hAnsi="Times New Roman" w:cs="Times New Roman"/>
              </w:rPr>
              <w:t>кирпичный</w:t>
            </w:r>
            <w:r w:rsidRPr="00AC3F98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AC3F98">
              <w:rPr>
                <w:rFonts w:ascii="Times New Roman" w:hAnsi="Times New Roman" w:cs="Times New Roman"/>
              </w:rPr>
              <w:t>стены  кирпичные</w:t>
            </w:r>
            <w:proofErr w:type="gramEnd"/>
            <w:r w:rsidRPr="00AC3F98">
              <w:rPr>
                <w:rFonts w:ascii="Times New Roman" w:hAnsi="Times New Roman" w:cs="Times New Roman"/>
              </w:rPr>
              <w:t>, перекрытие  железобетонн</w:t>
            </w:r>
            <w:r w:rsidR="00AD2F00" w:rsidRPr="00AC3F98">
              <w:rPr>
                <w:rFonts w:ascii="Times New Roman" w:hAnsi="Times New Roman" w:cs="Times New Roman"/>
              </w:rPr>
              <w:t>о</w:t>
            </w:r>
            <w:r w:rsidRPr="00AC3F98">
              <w:rPr>
                <w:rFonts w:ascii="Times New Roman" w:hAnsi="Times New Roman" w:cs="Times New Roman"/>
              </w:rPr>
              <w:t xml:space="preserve">е, полы дощатые, проемы оконные деревянные, крыша </w:t>
            </w:r>
            <w:r w:rsidR="008B55DF" w:rsidRPr="00AC3F98">
              <w:rPr>
                <w:rFonts w:ascii="Times New Roman" w:hAnsi="Times New Roman" w:cs="Times New Roman"/>
              </w:rPr>
              <w:t>шиферная</w:t>
            </w:r>
            <w:r w:rsidRPr="00AC3F98">
              <w:rPr>
                <w:rFonts w:ascii="Times New Roman" w:hAnsi="Times New Roman" w:cs="Times New Roman"/>
              </w:rPr>
              <w:t xml:space="preserve">, внутренняя отделка стен - оштукатурено, окрашено. </w:t>
            </w:r>
          </w:p>
        </w:tc>
      </w:tr>
      <w:tr w:rsidR="00C0324D" w:rsidRPr="00382A77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0324D" w:rsidRPr="00AF5339" w:rsidRDefault="00C0324D" w:rsidP="007E71AA">
            <w:r w:rsidRPr="00AF5339">
              <w:rPr>
                <w:rFonts w:ascii="Times New Roman" w:hAnsi="Times New Roman" w:cs="Times New Roman"/>
              </w:rPr>
              <w:t>Вспомогательные объекты и инженер</w:t>
            </w:r>
            <w:r w:rsidR="00043E73">
              <w:rPr>
                <w:rFonts w:ascii="Times New Roman" w:hAnsi="Times New Roman" w:cs="Times New Roman"/>
              </w:rPr>
              <w:t>ные</w:t>
            </w:r>
            <w:r w:rsidRPr="00AF5339">
              <w:rPr>
                <w:rFonts w:ascii="Times New Roman" w:hAnsi="Times New Roman" w:cs="Times New Roman"/>
              </w:rPr>
              <w:t xml:space="preserve"> сети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0324D" w:rsidRPr="00AC3F98" w:rsidRDefault="00C0324D" w:rsidP="008B55DF">
            <w:pPr>
              <w:jc w:val="both"/>
            </w:pPr>
            <w:r w:rsidRPr="00AC3F98">
              <w:rPr>
                <w:rFonts w:ascii="Times New Roman" w:hAnsi="Times New Roman" w:cs="Times New Roman"/>
              </w:rPr>
              <w:t xml:space="preserve"> Водопровода </w:t>
            </w:r>
            <w:r w:rsidR="008B55DF" w:rsidRPr="00AC3F98">
              <w:rPr>
                <w:rFonts w:ascii="Times New Roman" w:hAnsi="Times New Roman" w:cs="Times New Roman"/>
              </w:rPr>
              <w:t>есть</w:t>
            </w:r>
            <w:r w:rsidRPr="00AC3F98">
              <w:rPr>
                <w:rFonts w:ascii="Times New Roman" w:hAnsi="Times New Roman" w:cs="Times New Roman"/>
              </w:rPr>
              <w:t xml:space="preserve">, электроснабжение централизованное, канализации </w:t>
            </w:r>
            <w:r w:rsidR="008B55DF" w:rsidRPr="00AC3F98">
              <w:rPr>
                <w:rFonts w:ascii="Times New Roman" w:hAnsi="Times New Roman" w:cs="Times New Roman"/>
              </w:rPr>
              <w:t>есть</w:t>
            </w:r>
            <w:r w:rsidRPr="00AC3F98">
              <w:rPr>
                <w:rFonts w:ascii="Times New Roman" w:hAnsi="Times New Roman" w:cs="Times New Roman"/>
              </w:rPr>
              <w:t>.</w:t>
            </w:r>
          </w:p>
        </w:tc>
      </w:tr>
      <w:tr w:rsidR="00C0324D" w:rsidRPr="00CB354F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0324D" w:rsidRDefault="00C0324D" w:rsidP="007E7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Транспортная инфраструктура: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0324D" w:rsidRPr="00AC3F98" w:rsidRDefault="00C0324D" w:rsidP="007E71AA">
            <w:pPr>
              <w:jc w:val="both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Асфальтированная дорога, расстояние до г.Могилев - 80 км., до г.Орша - 40 км.</w:t>
            </w:r>
          </w:p>
        </w:tc>
      </w:tr>
      <w:tr w:rsidR="006B40AD" w:rsidRPr="00CB354F" w:rsidTr="007E3206">
        <w:tc>
          <w:tcPr>
            <w:tcW w:w="10632" w:type="dxa"/>
            <w:gridSpan w:val="5"/>
            <w:shd w:val="clear" w:color="auto" w:fill="auto"/>
          </w:tcPr>
          <w:p w:rsidR="006B40AD" w:rsidRPr="0065438D" w:rsidRDefault="006B40AD" w:rsidP="00F75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используется с 01.09.2016 г., 1 базовая величина</w:t>
            </w:r>
            <w:r w:rsidR="005F61D6">
              <w:rPr>
                <w:rFonts w:ascii="Times New Roman" w:hAnsi="Times New Roman" w:cs="Times New Roman"/>
              </w:rPr>
              <w:t xml:space="preserve"> под снос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B40AD" w:rsidRPr="00CB354F" w:rsidTr="007E3206">
        <w:tc>
          <w:tcPr>
            <w:tcW w:w="10632" w:type="dxa"/>
            <w:gridSpan w:val="5"/>
            <w:shd w:val="clear" w:color="auto" w:fill="auto"/>
          </w:tcPr>
          <w:p w:rsidR="006B40AD" w:rsidRPr="00AC3F98" w:rsidRDefault="006B40AD" w:rsidP="00F7571E">
            <w:pPr>
              <w:rPr>
                <w:rFonts w:ascii="Times New Roman" w:hAnsi="Times New Roman" w:cs="Times New Roman"/>
              </w:rPr>
            </w:pP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.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highlight w:val="darkYellow"/>
              </w:rPr>
              <w:t xml:space="preserve">                </w:t>
            </w: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                                                                    .</w:t>
            </w:r>
          </w:p>
        </w:tc>
      </w:tr>
      <w:tr w:rsidR="008555C5" w:rsidRPr="0065438D" w:rsidTr="007E3206">
        <w:tc>
          <w:tcPr>
            <w:tcW w:w="10632" w:type="dxa"/>
            <w:gridSpan w:val="5"/>
            <w:shd w:val="clear" w:color="auto" w:fill="auto"/>
          </w:tcPr>
          <w:p w:rsidR="008555C5" w:rsidRPr="00AC3F98" w:rsidRDefault="008555C5" w:rsidP="008555C5">
            <w:pPr>
              <w:rPr>
                <w:rFonts w:ascii="Times New Roman" w:hAnsi="Times New Roman" w:cs="Times New Roman"/>
              </w:rPr>
            </w:pP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.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highlight w:val="darkYellow"/>
              </w:rPr>
              <w:t xml:space="preserve">                </w:t>
            </w: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                                                                    .</w:t>
            </w:r>
          </w:p>
        </w:tc>
      </w:tr>
      <w:tr w:rsidR="00743391" w:rsidRPr="0065438D" w:rsidTr="005D1EE6">
        <w:trPr>
          <w:trHeight w:val="3451"/>
        </w:trPr>
        <w:tc>
          <w:tcPr>
            <w:tcW w:w="10632" w:type="dxa"/>
            <w:gridSpan w:val="5"/>
            <w:shd w:val="clear" w:color="auto" w:fill="auto"/>
          </w:tcPr>
          <w:p w:rsidR="00743391" w:rsidRPr="00363C4F" w:rsidRDefault="00363C4F" w:rsidP="00DD24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743391" w:rsidRDefault="005D1EE6" w:rsidP="007E71AA">
            <w:pPr>
              <w:rPr>
                <w:rFonts w:ascii="Times New Roman" w:hAnsi="Times New Roman" w:cs="Times New Roman"/>
              </w:rPr>
            </w:pPr>
            <w:r w:rsidRPr="005D1E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02F404" wp14:editId="6758084E">
                  <wp:extent cx="6591300" cy="2009775"/>
                  <wp:effectExtent l="0" t="0" r="0" b="0"/>
                  <wp:docPr id="1" name="Рисунок 1" descr="\\gorkifs\obmen\Лазичная Елена Александровна\Фото КПП Рудковщина\1734339666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gorkifs\obmen\Лазичная Елена Александровна\Фото КПП Рудковщина\1734339666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2522" cy="204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B90" w:rsidRPr="00AC3F98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12B90" w:rsidRDefault="00C12B90" w:rsidP="00C12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12B90" w:rsidRPr="00AC3F98" w:rsidRDefault="00363C4F" w:rsidP="00C12B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комплексного приемного пункта </w:t>
            </w:r>
            <w:r w:rsidR="00C12B9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2B90" w:rsidRPr="00AC3F98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12B90" w:rsidRDefault="00C12B90" w:rsidP="00C12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12B90" w:rsidRPr="00AC3F98" w:rsidRDefault="00C12B90" w:rsidP="00C12B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Могилевская облас</w:t>
            </w:r>
            <w:r w:rsidR="00363C4F">
              <w:rPr>
                <w:rFonts w:ascii="Times New Roman" w:hAnsi="Times New Roman" w:cs="Times New Roman"/>
              </w:rPr>
              <w:t xml:space="preserve">ть, Горецкий район, Савский сельсовет, </w:t>
            </w:r>
            <w:proofErr w:type="spellStart"/>
            <w:r w:rsidR="00363C4F">
              <w:rPr>
                <w:rFonts w:ascii="Times New Roman" w:hAnsi="Times New Roman" w:cs="Times New Roman"/>
              </w:rPr>
              <w:t>аг</w:t>
            </w:r>
            <w:proofErr w:type="spellEnd"/>
            <w:r w:rsidR="00363C4F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="00363C4F">
              <w:rPr>
                <w:rFonts w:ascii="Times New Roman" w:hAnsi="Times New Roman" w:cs="Times New Roman"/>
              </w:rPr>
              <w:t>Рудковщина</w:t>
            </w:r>
            <w:proofErr w:type="spellEnd"/>
            <w:r w:rsidR="00363C4F">
              <w:rPr>
                <w:rFonts w:ascii="Times New Roman" w:hAnsi="Times New Roman" w:cs="Times New Roman"/>
              </w:rPr>
              <w:t>, ул. Октябрьская</w:t>
            </w:r>
            <w:r>
              <w:rPr>
                <w:rFonts w:ascii="Times New Roman" w:hAnsi="Times New Roman" w:cs="Times New Roman"/>
              </w:rPr>
              <w:t>, 2</w:t>
            </w:r>
          </w:p>
        </w:tc>
      </w:tr>
      <w:tr w:rsidR="00C12B90" w:rsidRPr="00AC3F98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12B90" w:rsidRDefault="00C12B90" w:rsidP="00C12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объекта: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12B90" w:rsidRPr="00AC3F98" w:rsidRDefault="00C12B90" w:rsidP="00C12B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постройки                                Общая площадь, кв.м.</w:t>
            </w:r>
          </w:p>
        </w:tc>
      </w:tr>
      <w:tr w:rsidR="00C12B90" w:rsidRPr="00AC3F98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C12B90" w:rsidRDefault="00363C4F" w:rsidP="00C12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приемный пункт</w:t>
            </w:r>
            <w:r w:rsidR="00C12B90">
              <w:rPr>
                <w:rFonts w:ascii="Times New Roman" w:hAnsi="Times New Roman" w:cs="Times New Roman"/>
              </w:rPr>
              <w:t xml:space="preserve">, </w:t>
            </w:r>
            <w:r w:rsidR="00653343">
              <w:rPr>
                <w:rFonts w:ascii="Times New Roman" w:hAnsi="Times New Roman" w:cs="Times New Roman"/>
              </w:rPr>
              <w:t>сарай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12B90" w:rsidRPr="00AC3F98" w:rsidRDefault="00363C4F" w:rsidP="00F757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</w:t>
            </w:r>
            <w:r w:rsidR="00C12B90">
              <w:rPr>
                <w:rFonts w:ascii="Times New Roman" w:hAnsi="Times New Roman" w:cs="Times New Roman"/>
              </w:rPr>
              <w:t xml:space="preserve">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54,7</w:t>
            </w:r>
          </w:p>
        </w:tc>
      </w:tr>
      <w:tr w:rsidR="00D4539B" w:rsidRPr="00AC3F98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D4539B" w:rsidRDefault="00D4539B" w:rsidP="00D453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объекта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D4539B" w:rsidRPr="00AC3F98" w:rsidRDefault="00A268DC" w:rsidP="00A268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Фундамент- кирпичи</w:t>
            </w:r>
            <w:r w:rsidR="009A11EB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9A11EB">
              <w:rPr>
                <w:rFonts w:ascii="Times New Roman" w:hAnsi="Times New Roman" w:cs="Times New Roman"/>
              </w:rPr>
              <w:t xml:space="preserve">стены  </w:t>
            </w:r>
            <w:r>
              <w:rPr>
                <w:rFonts w:ascii="Times New Roman" w:hAnsi="Times New Roman" w:cs="Times New Roman"/>
              </w:rPr>
              <w:t>бревно</w:t>
            </w:r>
            <w:proofErr w:type="gramEnd"/>
            <w:r w:rsidR="009A11EB">
              <w:rPr>
                <w:rFonts w:ascii="Times New Roman" w:hAnsi="Times New Roman" w:cs="Times New Roman"/>
              </w:rPr>
              <w:t>, перекрытия</w:t>
            </w:r>
            <w:r w:rsidR="00D4539B" w:rsidRPr="00AC3F98">
              <w:rPr>
                <w:rFonts w:ascii="Times New Roman" w:hAnsi="Times New Roman" w:cs="Times New Roman"/>
              </w:rPr>
              <w:t xml:space="preserve">  </w:t>
            </w:r>
            <w:r w:rsidR="009A11EB">
              <w:rPr>
                <w:rFonts w:ascii="Times New Roman" w:hAnsi="Times New Roman" w:cs="Times New Roman"/>
              </w:rPr>
              <w:t>деревянные</w:t>
            </w:r>
            <w:r w:rsidR="00D4539B" w:rsidRPr="00AC3F98">
              <w:rPr>
                <w:rFonts w:ascii="Times New Roman" w:hAnsi="Times New Roman" w:cs="Times New Roman"/>
              </w:rPr>
              <w:t>, полы дощатые</w:t>
            </w:r>
            <w:r>
              <w:rPr>
                <w:rFonts w:ascii="Times New Roman" w:hAnsi="Times New Roman" w:cs="Times New Roman"/>
              </w:rPr>
              <w:t xml:space="preserve"> и линолеум</w:t>
            </w:r>
            <w:r w:rsidR="00D4539B">
              <w:rPr>
                <w:rFonts w:ascii="Times New Roman" w:hAnsi="Times New Roman" w:cs="Times New Roman"/>
              </w:rPr>
              <w:t xml:space="preserve">, </w:t>
            </w:r>
            <w:r w:rsidR="009A11EB">
              <w:rPr>
                <w:rFonts w:ascii="Times New Roman" w:hAnsi="Times New Roman" w:cs="Times New Roman"/>
              </w:rPr>
              <w:t xml:space="preserve"> </w:t>
            </w:r>
            <w:r w:rsidR="00D4539B" w:rsidRPr="00AC3F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окна ПВХ профиль, </w:t>
            </w:r>
            <w:r w:rsidR="00D4539B" w:rsidRPr="00AC3F98">
              <w:rPr>
                <w:rFonts w:ascii="Times New Roman" w:hAnsi="Times New Roman" w:cs="Times New Roman"/>
              </w:rPr>
              <w:t xml:space="preserve"> крыша </w:t>
            </w:r>
            <w:r w:rsidR="009A11EB">
              <w:rPr>
                <w:rFonts w:ascii="Times New Roman" w:hAnsi="Times New Roman" w:cs="Times New Roman"/>
              </w:rPr>
              <w:t>лист асбестоцементный</w:t>
            </w:r>
            <w:r w:rsidR="00D4539B" w:rsidRPr="00AC3F9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наружная отделка стен </w:t>
            </w:r>
            <w:proofErr w:type="spellStart"/>
            <w:r>
              <w:rPr>
                <w:rFonts w:ascii="Times New Roman" w:hAnsi="Times New Roman" w:cs="Times New Roman"/>
              </w:rPr>
              <w:t>сайдингом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D4539B" w:rsidRPr="00AC3F98">
              <w:rPr>
                <w:rFonts w:ascii="Times New Roman" w:hAnsi="Times New Roman" w:cs="Times New Roman"/>
              </w:rPr>
              <w:t xml:space="preserve"> внутренняя отделка стен </w:t>
            </w:r>
            <w:r w:rsidR="00D4539B">
              <w:rPr>
                <w:rFonts w:ascii="Times New Roman" w:hAnsi="Times New Roman" w:cs="Times New Roman"/>
              </w:rPr>
              <w:t>–</w:t>
            </w:r>
            <w:r w:rsidR="00D4539B" w:rsidRPr="00AC3F98">
              <w:rPr>
                <w:rFonts w:ascii="Times New Roman" w:hAnsi="Times New Roman" w:cs="Times New Roman"/>
              </w:rPr>
              <w:t xml:space="preserve"> </w:t>
            </w:r>
            <w:r w:rsidR="00D4539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обшивка гипсокартонными листами, </w:t>
            </w:r>
            <w:r w:rsidR="00D4539B">
              <w:rPr>
                <w:rFonts w:ascii="Times New Roman" w:hAnsi="Times New Roman" w:cs="Times New Roman"/>
              </w:rPr>
              <w:t>оштукатурено и</w:t>
            </w:r>
            <w:r w:rsidR="00D4539B" w:rsidRPr="00AC3F98">
              <w:rPr>
                <w:rFonts w:ascii="Times New Roman" w:hAnsi="Times New Roman" w:cs="Times New Roman"/>
              </w:rPr>
              <w:t xml:space="preserve"> окрашено. </w:t>
            </w:r>
          </w:p>
        </w:tc>
      </w:tr>
      <w:tr w:rsidR="009A11EB" w:rsidRPr="00AC3F98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9A11EB" w:rsidRDefault="009A11EB" w:rsidP="009A11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Вспомогательные объекты и инженерные сети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9A11EB" w:rsidRPr="00AC3F98" w:rsidRDefault="009A11EB" w:rsidP="0031083A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 Водопровод</w:t>
            </w:r>
            <w:r w:rsidRPr="00AC3F98">
              <w:rPr>
                <w:rFonts w:ascii="Times New Roman" w:hAnsi="Times New Roman" w:cs="Times New Roman"/>
              </w:rPr>
              <w:t xml:space="preserve"> есть, </w:t>
            </w:r>
            <w:r w:rsidR="00A268DC">
              <w:rPr>
                <w:rFonts w:ascii="Times New Roman" w:hAnsi="Times New Roman" w:cs="Times New Roman"/>
              </w:rPr>
              <w:t xml:space="preserve">канализация местная, </w:t>
            </w:r>
            <w:r w:rsidRPr="00AC3F98">
              <w:rPr>
                <w:rFonts w:ascii="Times New Roman" w:hAnsi="Times New Roman" w:cs="Times New Roman"/>
              </w:rPr>
              <w:t>электроснабжен</w:t>
            </w:r>
            <w:r>
              <w:rPr>
                <w:rFonts w:ascii="Times New Roman" w:hAnsi="Times New Roman" w:cs="Times New Roman"/>
              </w:rPr>
              <w:t>ие централизованное</w:t>
            </w:r>
            <w:r w:rsidR="003108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1083A" w:rsidRPr="00AC3F98" w:rsidTr="007E3206"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31083A" w:rsidRDefault="0031083A" w:rsidP="007A1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Транспортная инфраструктура</w:t>
            </w:r>
          </w:p>
        </w:tc>
        <w:tc>
          <w:tcPr>
            <w:tcW w:w="734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31083A" w:rsidRPr="00AC3F98" w:rsidRDefault="0031083A" w:rsidP="001A1C65">
            <w:pPr>
              <w:jc w:val="both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Асфальтированная</w:t>
            </w:r>
            <w:r>
              <w:rPr>
                <w:rFonts w:ascii="Times New Roman" w:hAnsi="Times New Roman" w:cs="Times New Roman"/>
              </w:rPr>
              <w:t xml:space="preserve"> дорога, расстояние до г.Горки </w:t>
            </w:r>
            <w:r w:rsidR="003E3906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E3906">
              <w:rPr>
                <w:rFonts w:ascii="Times New Roman" w:hAnsi="Times New Roman" w:cs="Times New Roman"/>
              </w:rPr>
              <w:t>23,6</w:t>
            </w:r>
            <w:r w:rsidRPr="00AC3F98">
              <w:rPr>
                <w:rFonts w:ascii="Times New Roman" w:hAnsi="Times New Roman" w:cs="Times New Roman"/>
              </w:rPr>
              <w:t xml:space="preserve"> км., до </w:t>
            </w:r>
            <w:proofErr w:type="spellStart"/>
            <w:r w:rsidRPr="00AC3F98">
              <w:rPr>
                <w:rFonts w:ascii="Times New Roman" w:hAnsi="Times New Roman" w:cs="Times New Roman"/>
              </w:rPr>
              <w:t>г.</w:t>
            </w:r>
            <w:r w:rsidR="003E3906">
              <w:rPr>
                <w:rFonts w:ascii="Times New Roman" w:hAnsi="Times New Roman" w:cs="Times New Roman"/>
              </w:rPr>
              <w:t>Орша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E3906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E3906">
              <w:rPr>
                <w:rFonts w:ascii="Times New Roman" w:hAnsi="Times New Roman" w:cs="Times New Roman"/>
              </w:rPr>
              <w:t>24,2</w:t>
            </w:r>
            <w:r w:rsidRPr="00AC3F98">
              <w:rPr>
                <w:rFonts w:ascii="Times New Roman" w:hAnsi="Times New Roman" w:cs="Times New Roman"/>
              </w:rPr>
              <w:t xml:space="preserve"> км.</w:t>
            </w:r>
          </w:p>
        </w:tc>
      </w:tr>
      <w:tr w:rsidR="00016331" w:rsidRPr="00AC3F98" w:rsidTr="007E3206">
        <w:tc>
          <w:tcPr>
            <w:tcW w:w="10632" w:type="dxa"/>
            <w:gridSpan w:val="5"/>
            <w:shd w:val="clear" w:color="auto" w:fill="auto"/>
          </w:tcPr>
          <w:p w:rsidR="00016331" w:rsidRPr="00AC3F98" w:rsidRDefault="00016331" w:rsidP="00016331">
            <w:pPr>
              <w:rPr>
                <w:rFonts w:ascii="Times New Roman" w:hAnsi="Times New Roman" w:cs="Times New Roman"/>
              </w:rPr>
            </w:pP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.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highlight w:val="darkYellow"/>
              </w:rPr>
              <w:t xml:space="preserve">                </w:t>
            </w:r>
            <w:r w:rsidRPr="00EE055B">
              <w:rPr>
                <w:rFonts w:ascii="Times New Roman" w:hAnsi="Times New Roman" w:cs="Times New Roman"/>
                <w:highlight w:val="darkYellow"/>
              </w:rPr>
              <w:t xml:space="preserve">         .</w:t>
            </w:r>
          </w:p>
        </w:tc>
      </w:tr>
      <w:tr w:rsidR="00016331" w:rsidRPr="00AC3F98" w:rsidTr="007E3206">
        <w:tc>
          <w:tcPr>
            <w:tcW w:w="10632" w:type="dxa"/>
            <w:gridSpan w:val="5"/>
            <w:shd w:val="clear" w:color="auto" w:fill="auto"/>
          </w:tcPr>
          <w:p w:rsidR="00016331" w:rsidRDefault="00016331" w:rsidP="002E7272">
            <w:pPr>
              <w:jc w:val="both"/>
              <w:rPr>
                <w:rFonts w:ascii="Times New Roman" w:hAnsi="Times New Roman" w:cs="Times New Roman"/>
              </w:rPr>
            </w:pPr>
          </w:p>
          <w:p w:rsidR="00016331" w:rsidRDefault="00016331" w:rsidP="002E7272">
            <w:pPr>
              <w:jc w:val="both"/>
              <w:rPr>
                <w:rFonts w:ascii="Times New Roman" w:hAnsi="Times New Roman" w:cs="Times New Roman"/>
              </w:rPr>
            </w:pPr>
          </w:p>
          <w:p w:rsidR="009240BD" w:rsidRDefault="009240BD" w:rsidP="002E7272">
            <w:pPr>
              <w:jc w:val="both"/>
              <w:rPr>
                <w:noProof/>
                <w:sz w:val="36"/>
                <w:szCs w:val="36"/>
                <w:lang w:eastAsia="ru-RU"/>
              </w:rPr>
            </w:pPr>
            <w:r w:rsidRPr="009240B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4383C9" wp14:editId="34237BA1">
                  <wp:extent cx="6572250" cy="2438400"/>
                  <wp:effectExtent l="0" t="0" r="0" b="0"/>
                  <wp:docPr id="5" name="Рисунок 5" descr="C:\Users\Lazichnaya_EA\AppData\Local\Microsoft\Windows\INetCache\Content.Outlook\CRQ2H18L\IMG_20250904_103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zichnaya_EA\AppData\Local\Microsoft\Windows\INetCache\Content.Outlook\CRQ2H18L\IMG_20250904_103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325" cy="246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40BD" w:rsidRDefault="009240BD" w:rsidP="002E7272">
            <w:pPr>
              <w:jc w:val="both"/>
              <w:rPr>
                <w:rFonts w:ascii="Times New Roman" w:hAnsi="Times New Roman" w:cs="Times New Roman"/>
              </w:rPr>
            </w:pPr>
          </w:p>
          <w:p w:rsidR="00016331" w:rsidRDefault="00612AA1" w:rsidP="002E7272">
            <w:pPr>
              <w:jc w:val="both"/>
              <w:rPr>
                <w:rFonts w:ascii="Times New Roman" w:hAnsi="Times New Roman" w:cs="Times New Roman"/>
              </w:rPr>
            </w:pPr>
            <w:r w:rsidRPr="005677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4A9F83" wp14:editId="59D63E21">
                  <wp:extent cx="6457950" cy="2047875"/>
                  <wp:effectExtent l="0" t="0" r="0" b="0"/>
                  <wp:docPr id="4" name="Рисунок 4" descr="C:\Users\Lazichnaya_EA\AppData\Local\Microsoft\Windows\INetCache\Content.Outlook\CRQ2H18L\IMG_20250904_103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zichnaya_EA\AppData\Local\Microsoft\Windows\INetCache\Content.Outlook\CRQ2H18L\IMG_20250904_103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4876" cy="206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6331" w:rsidRDefault="00016331" w:rsidP="002E7272">
            <w:pPr>
              <w:jc w:val="both"/>
              <w:rPr>
                <w:rFonts w:ascii="Times New Roman" w:hAnsi="Times New Roman" w:cs="Times New Roman"/>
              </w:rPr>
            </w:pPr>
          </w:p>
          <w:p w:rsidR="00016331" w:rsidRDefault="00016331" w:rsidP="002E72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240BD" w:rsidRPr="00AC3F98" w:rsidTr="00410663">
        <w:tc>
          <w:tcPr>
            <w:tcW w:w="5316" w:type="dxa"/>
            <w:gridSpan w:val="2"/>
            <w:shd w:val="clear" w:color="auto" w:fill="auto"/>
          </w:tcPr>
          <w:p w:rsidR="009240BD" w:rsidRDefault="009240BD" w:rsidP="00924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5316" w:type="dxa"/>
            <w:gridSpan w:val="3"/>
            <w:shd w:val="clear" w:color="auto" w:fill="auto"/>
          </w:tcPr>
          <w:p w:rsidR="009240BD" w:rsidRPr="00AC3F98" w:rsidRDefault="009240BD" w:rsidP="009240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Станция </w:t>
            </w:r>
            <w:proofErr w:type="spellStart"/>
            <w:r>
              <w:rPr>
                <w:rFonts w:ascii="Times New Roman" w:hAnsi="Times New Roman" w:cs="Times New Roman"/>
              </w:rPr>
              <w:t>юнатов</w:t>
            </w:r>
            <w:proofErr w:type="spellEnd"/>
          </w:p>
        </w:tc>
      </w:tr>
      <w:tr w:rsidR="009240BD" w:rsidRPr="00AC3F98" w:rsidTr="00AE0E89">
        <w:tc>
          <w:tcPr>
            <w:tcW w:w="5316" w:type="dxa"/>
            <w:gridSpan w:val="2"/>
            <w:shd w:val="clear" w:color="auto" w:fill="auto"/>
          </w:tcPr>
          <w:p w:rsidR="009240BD" w:rsidRDefault="009240BD" w:rsidP="00924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5316" w:type="dxa"/>
            <w:gridSpan w:val="3"/>
            <w:shd w:val="clear" w:color="auto" w:fill="auto"/>
          </w:tcPr>
          <w:p w:rsidR="009240BD" w:rsidRPr="00AC3F98" w:rsidRDefault="009240BD" w:rsidP="009240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Могилевская область, Горецкий район, г. Горки, ул. Молокова, 72</w:t>
            </w:r>
          </w:p>
        </w:tc>
      </w:tr>
      <w:tr w:rsidR="009240BD" w:rsidRPr="00AC3F98" w:rsidTr="009A3093">
        <w:tc>
          <w:tcPr>
            <w:tcW w:w="5316" w:type="dxa"/>
            <w:gridSpan w:val="2"/>
            <w:shd w:val="clear" w:color="auto" w:fill="auto"/>
          </w:tcPr>
          <w:p w:rsidR="009240BD" w:rsidRDefault="009240BD" w:rsidP="00924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объекта:</w:t>
            </w:r>
          </w:p>
        </w:tc>
        <w:tc>
          <w:tcPr>
            <w:tcW w:w="5316" w:type="dxa"/>
            <w:gridSpan w:val="3"/>
            <w:shd w:val="clear" w:color="auto" w:fill="auto"/>
          </w:tcPr>
          <w:p w:rsidR="009240BD" w:rsidRPr="00AC3F98" w:rsidRDefault="005F61D6" w:rsidP="005F61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Станция </w:t>
            </w:r>
            <w:proofErr w:type="spellStart"/>
            <w:r>
              <w:rPr>
                <w:rFonts w:ascii="Times New Roman" w:hAnsi="Times New Roman" w:cs="Times New Roman"/>
              </w:rPr>
              <w:t>юнатов</w:t>
            </w:r>
            <w:proofErr w:type="spellEnd"/>
            <w:r>
              <w:rPr>
                <w:rFonts w:ascii="Times New Roman" w:hAnsi="Times New Roman" w:cs="Times New Roman"/>
              </w:rPr>
              <w:t>, сарай, блок гаражей, уборная</w:t>
            </w:r>
          </w:p>
        </w:tc>
      </w:tr>
      <w:tr w:rsidR="009240BD" w:rsidRPr="00AC3F98" w:rsidTr="00EF1840">
        <w:tc>
          <w:tcPr>
            <w:tcW w:w="5316" w:type="dxa"/>
            <w:gridSpan w:val="2"/>
            <w:shd w:val="clear" w:color="auto" w:fill="auto"/>
          </w:tcPr>
          <w:p w:rsidR="009240BD" w:rsidRDefault="00F96E28" w:rsidP="00924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16" w:type="dxa"/>
            <w:gridSpan w:val="3"/>
            <w:shd w:val="clear" w:color="auto" w:fill="auto"/>
          </w:tcPr>
          <w:p w:rsidR="009240BD" w:rsidRPr="00AC3F98" w:rsidRDefault="009240BD" w:rsidP="00350F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="00350F5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40BD" w:rsidRPr="00AC3F98" w:rsidTr="009263E5">
        <w:tc>
          <w:tcPr>
            <w:tcW w:w="5316" w:type="dxa"/>
            <w:gridSpan w:val="2"/>
            <w:shd w:val="clear" w:color="auto" w:fill="auto"/>
          </w:tcPr>
          <w:p w:rsidR="009240BD" w:rsidRDefault="009240BD" w:rsidP="00924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объекта</w:t>
            </w:r>
          </w:p>
        </w:tc>
        <w:tc>
          <w:tcPr>
            <w:tcW w:w="5316" w:type="dxa"/>
            <w:gridSpan w:val="3"/>
            <w:shd w:val="clear" w:color="auto" w:fill="auto"/>
          </w:tcPr>
          <w:p w:rsidR="009240BD" w:rsidRPr="00AC3F98" w:rsidRDefault="00C65724" w:rsidP="00350F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Фундамент- бутобетонный</w:t>
            </w:r>
            <w:r w:rsidR="00350F56">
              <w:rPr>
                <w:rFonts w:ascii="Times New Roman" w:hAnsi="Times New Roman" w:cs="Times New Roman"/>
              </w:rPr>
              <w:t xml:space="preserve">, стены  бревенчатые, обложенные </w:t>
            </w:r>
            <w:proofErr w:type="spellStart"/>
            <w:r w:rsidR="00350F56">
              <w:rPr>
                <w:rFonts w:ascii="Times New Roman" w:hAnsi="Times New Roman" w:cs="Times New Roman"/>
              </w:rPr>
              <w:t>кирпичем</w:t>
            </w:r>
            <w:proofErr w:type="spellEnd"/>
            <w:r w:rsidR="009240BD">
              <w:rPr>
                <w:rFonts w:ascii="Times New Roman" w:hAnsi="Times New Roman" w:cs="Times New Roman"/>
              </w:rPr>
              <w:t>, перекрытия</w:t>
            </w:r>
            <w:r w:rsidR="009240BD" w:rsidRPr="00AC3F98">
              <w:rPr>
                <w:rFonts w:ascii="Times New Roman" w:hAnsi="Times New Roman" w:cs="Times New Roman"/>
              </w:rPr>
              <w:t xml:space="preserve">  </w:t>
            </w:r>
            <w:r w:rsidR="009240BD">
              <w:rPr>
                <w:rFonts w:ascii="Times New Roman" w:hAnsi="Times New Roman" w:cs="Times New Roman"/>
              </w:rPr>
              <w:t>деревянные</w:t>
            </w:r>
            <w:r w:rsidR="009240BD" w:rsidRPr="00AC3F98">
              <w:rPr>
                <w:rFonts w:ascii="Times New Roman" w:hAnsi="Times New Roman" w:cs="Times New Roman"/>
              </w:rPr>
              <w:t>, полы дощатые</w:t>
            </w:r>
            <w:r w:rsidR="009240BD">
              <w:rPr>
                <w:rFonts w:ascii="Times New Roman" w:hAnsi="Times New Roman" w:cs="Times New Roman"/>
              </w:rPr>
              <w:t xml:space="preserve">  </w:t>
            </w:r>
            <w:r w:rsidR="009240BD" w:rsidRPr="00AC3F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240BD">
              <w:rPr>
                <w:rFonts w:ascii="Times New Roman" w:hAnsi="Times New Roman" w:cs="Times New Roman"/>
              </w:rPr>
              <w:t xml:space="preserve"> </w:t>
            </w:r>
            <w:r w:rsidR="005F61D6">
              <w:rPr>
                <w:rFonts w:ascii="Times New Roman" w:hAnsi="Times New Roman" w:cs="Times New Roman"/>
              </w:rPr>
              <w:t xml:space="preserve"> </w:t>
            </w:r>
            <w:r w:rsidR="009240BD" w:rsidRPr="00AC3F9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240BD" w:rsidRPr="00AC3F98" w:rsidTr="00C26A9A">
        <w:tc>
          <w:tcPr>
            <w:tcW w:w="5316" w:type="dxa"/>
            <w:gridSpan w:val="2"/>
            <w:shd w:val="clear" w:color="auto" w:fill="auto"/>
          </w:tcPr>
          <w:p w:rsidR="009240BD" w:rsidRDefault="009240BD" w:rsidP="00924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Вспомогательные объекты и инженерные сети</w:t>
            </w:r>
          </w:p>
        </w:tc>
        <w:tc>
          <w:tcPr>
            <w:tcW w:w="5316" w:type="dxa"/>
            <w:gridSpan w:val="3"/>
            <w:shd w:val="clear" w:color="auto" w:fill="auto"/>
          </w:tcPr>
          <w:p w:rsidR="009240BD" w:rsidRPr="00AC3F98" w:rsidRDefault="00350F56" w:rsidP="00350F56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 Э</w:t>
            </w:r>
            <w:r w:rsidR="009240BD" w:rsidRPr="00AC3F98">
              <w:rPr>
                <w:rFonts w:ascii="Times New Roman" w:hAnsi="Times New Roman" w:cs="Times New Roman"/>
              </w:rPr>
              <w:t>лектроснабжен</w:t>
            </w:r>
            <w:r w:rsidR="009240BD">
              <w:rPr>
                <w:rFonts w:ascii="Times New Roman" w:hAnsi="Times New Roman" w:cs="Times New Roman"/>
              </w:rPr>
              <w:t xml:space="preserve">ие централизованное </w:t>
            </w:r>
          </w:p>
        </w:tc>
      </w:tr>
      <w:tr w:rsidR="009240BD" w:rsidRPr="00AC3F98" w:rsidTr="00255734">
        <w:tc>
          <w:tcPr>
            <w:tcW w:w="5316" w:type="dxa"/>
            <w:gridSpan w:val="2"/>
            <w:shd w:val="clear" w:color="auto" w:fill="auto"/>
          </w:tcPr>
          <w:p w:rsidR="009240BD" w:rsidRDefault="009240BD" w:rsidP="00924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Транспортная инфраструктура</w:t>
            </w:r>
          </w:p>
        </w:tc>
        <w:tc>
          <w:tcPr>
            <w:tcW w:w="5316" w:type="dxa"/>
            <w:gridSpan w:val="3"/>
            <w:shd w:val="clear" w:color="auto" w:fill="auto"/>
          </w:tcPr>
          <w:p w:rsidR="009240BD" w:rsidRPr="00AC3F98" w:rsidRDefault="009240BD" w:rsidP="009240BD">
            <w:pPr>
              <w:jc w:val="both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Асфальтированная</w:t>
            </w:r>
            <w:r>
              <w:rPr>
                <w:rFonts w:ascii="Times New Roman" w:hAnsi="Times New Roman" w:cs="Times New Roman"/>
              </w:rPr>
              <w:t xml:space="preserve"> дорога,  центр города</w:t>
            </w:r>
          </w:p>
        </w:tc>
      </w:tr>
      <w:tr w:rsidR="00016331" w:rsidRPr="00AC3F98" w:rsidTr="007E3206">
        <w:tc>
          <w:tcPr>
            <w:tcW w:w="10632" w:type="dxa"/>
            <w:gridSpan w:val="5"/>
            <w:shd w:val="clear" w:color="auto" w:fill="auto"/>
          </w:tcPr>
          <w:p w:rsidR="00016331" w:rsidRDefault="00016331" w:rsidP="002E72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6331" w:rsidRPr="00AC3F98" w:rsidTr="007E3206">
        <w:tc>
          <w:tcPr>
            <w:tcW w:w="10632" w:type="dxa"/>
            <w:gridSpan w:val="5"/>
            <w:shd w:val="clear" w:color="auto" w:fill="auto"/>
          </w:tcPr>
          <w:p w:rsidR="00016331" w:rsidRDefault="005F61D6" w:rsidP="002E7272">
            <w:pPr>
              <w:jc w:val="both"/>
              <w:rPr>
                <w:rFonts w:ascii="Times New Roman" w:hAnsi="Times New Roman" w:cs="Times New Roman"/>
              </w:rPr>
            </w:pPr>
            <w:r w:rsidRPr="005F61D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1A5427" wp14:editId="0C1B1FAF">
                  <wp:extent cx="6515100" cy="1990569"/>
                  <wp:effectExtent l="0" t="0" r="0" b="0"/>
                  <wp:docPr id="6" name="Рисунок 6" descr="C:\Users\Lazichnaya_EA\AppData\Local\Microsoft\Windows\INetCache\Content.Outlook\CRQ2H18L\IMG_20240611_1219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azichnaya_EA\AppData\Local\Microsoft\Windows\INetCache\Content.Outlook\CRQ2H18L\IMG_20240611_1219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4619" cy="2005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61D6" w:rsidRDefault="005F61D6" w:rsidP="002E7272">
            <w:pPr>
              <w:jc w:val="both"/>
              <w:rPr>
                <w:rFonts w:ascii="Times New Roman" w:hAnsi="Times New Roman" w:cs="Times New Roman"/>
              </w:rPr>
            </w:pPr>
          </w:p>
          <w:p w:rsidR="005F61D6" w:rsidRDefault="005F61D6" w:rsidP="002E72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65724" w:rsidRPr="00AC3F98" w:rsidTr="00CB6253">
        <w:tc>
          <w:tcPr>
            <w:tcW w:w="5316" w:type="dxa"/>
            <w:gridSpan w:val="2"/>
            <w:shd w:val="clear" w:color="auto" w:fill="auto"/>
          </w:tcPr>
          <w:p w:rsidR="00C65724" w:rsidRDefault="00C65724" w:rsidP="00C65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Объект</w:t>
            </w:r>
          </w:p>
        </w:tc>
        <w:tc>
          <w:tcPr>
            <w:tcW w:w="5316" w:type="dxa"/>
            <w:gridSpan w:val="3"/>
            <w:shd w:val="clear" w:color="auto" w:fill="auto"/>
          </w:tcPr>
          <w:p w:rsidR="00C65724" w:rsidRPr="00AC3F98" w:rsidRDefault="00C65724" w:rsidP="00C65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Помещение комплексного приемного пункта  </w:t>
            </w:r>
          </w:p>
        </w:tc>
      </w:tr>
      <w:tr w:rsidR="00C65724" w:rsidRPr="00AC3F98" w:rsidTr="00CB6253">
        <w:tc>
          <w:tcPr>
            <w:tcW w:w="5316" w:type="dxa"/>
            <w:gridSpan w:val="2"/>
            <w:shd w:val="clear" w:color="auto" w:fill="auto"/>
          </w:tcPr>
          <w:p w:rsidR="00C65724" w:rsidRDefault="00C65724" w:rsidP="00C65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5316" w:type="dxa"/>
            <w:gridSpan w:val="3"/>
            <w:shd w:val="clear" w:color="auto" w:fill="auto"/>
          </w:tcPr>
          <w:p w:rsidR="00C65724" w:rsidRPr="00AC3F98" w:rsidRDefault="00C65724" w:rsidP="008524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Могилевская область, Горецкий район, </w:t>
            </w:r>
            <w:proofErr w:type="spellStart"/>
            <w:r w:rsidR="0085245F">
              <w:rPr>
                <w:rFonts w:ascii="Times New Roman" w:hAnsi="Times New Roman" w:cs="Times New Roman"/>
              </w:rPr>
              <w:t>Добровский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</w:rPr>
              <w:t>аг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  <w:r w:rsidR="0085245F">
              <w:rPr>
                <w:rFonts w:ascii="Times New Roman" w:hAnsi="Times New Roman" w:cs="Times New Roman"/>
              </w:rPr>
              <w:t>Добрая, ул. Пионерская, 1</w:t>
            </w:r>
          </w:p>
        </w:tc>
      </w:tr>
      <w:tr w:rsidR="00C65724" w:rsidRPr="00AC3F98" w:rsidTr="00CB6253">
        <w:tc>
          <w:tcPr>
            <w:tcW w:w="5316" w:type="dxa"/>
            <w:gridSpan w:val="2"/>
            <w:shd w:val="clear" w:color="auto" w:fill="auto"/>
          </w:tcPr>
          <w:p w:rsidR="00C65724" w:rsidRDefault="00C65724" w:rsidP="00C65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объекта:</w:t>
            </w:r>
          </w:p>
        </w:tc>
        <w:tc>
          <w:tcPr>
            <w:tcW w:w="5316" w:type="dxa"/>
            <w:gridSpan w:val="3"/>
            <w:shd w:val="clear" w:color="auto" w:fill="auto"/>
          </w:tcPr>
          <w:p w:rsidR="00C65724" w:rsidRPr="00AC3F98" w:rsidRDefault="00C65724" w:rsidP="000B74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Год постройки                                Общая площадь, </w:t>
            </w:r>
            <w:r w:rsidR="000B749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5724" w:rsidRPr="00AC3F98" w:rsidTr="00CB6253">
        <w:tc>
          <w:tcPr>
            <w:tcW w:w="5316" w:type="dxa"/>
            <w:gridSpan w:val="2"/>
            <w:shd w:val="clear" w:color="auto" w:fill="auto"/>
          </w:tcPr>
          <w:p w:rsidR="00C65724" w:rsidRDefault="00C65724" w:rsidP="00C65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0B7490">
              <w:rPr>
                <w:rFonts w:ascii="Times New Roman" w:hAnsi="Times New Roman" w:cs="Times New Roman"/>
              </w:rPr>
              <w:t>омплексный приемный пункт</w:t>
            </w:r>
          </w:p>
        </w:tc>
        <w:tc>
          <w:tcPr>
            <w:tcW w:w="5316" w:type="dxa"/>
            <w:gridSpan w:val="3"/>
            <w:shd w:val="clear" w:color="auto" w:fill="auto"/>
          </w:tcPr>
          <w:p w:rsidR="00C65724" w:rsidRPr="00AC3F98" w:rsidRDefault="0085245F" w:rsidP="008524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  <w:r w:rsidR="00C65724"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B7490">
              <w:rPr>
                <w:rFonts w:ascii="Times New Roman" w:hAnsi="Times New Roman" w:cs="Times New Roman"/>
              </w:rPr>
              <w:t xml:space="preserve">             71,0 </w:t>
            </w:r>
            <w:proofErr w:type="spellStart"/>
            <w:r w:rsidR="000B7490">
              <w:rPr>
                <w:rFonts w:ascii="Times New Roman" w:hAnsi="Times New Roman" w:cs="Times New Roman"/>
              </w:rPr>
              <w:t>кв.м</w:t>
            </w:r>
            <w:proofErr w:type="spellEnd"/>
            <w:r w:rsidR="000B7490">
              <w:rPr>
                <w:rFonts w:ascii="Times New Roman" w:hAnsi="Times New Roman" w:cs="Times New Roman"/>
              </w:rPr>
              <w:t xml:space="preserve">.   </w:t>
            </w:r>
          </w:p>
        </w:tc>
      </w:tr>
      <w:tr w:rsidR="00C65724" w:rsidRPr="00AC3F98" w:rsidTr="00CB6253">
        <w:tc>
          <w:tcPr>
            <w:tcW w:w="5316" w:type="dxa"/>
            <w:gridSpan w:val="2"/>
            <w:shd w:val="clear" w:color="auto" w:fill="auto"/>
          </w:tcPr>
          <w:p w:rsidR="00C65724" w:rsidRDefault="00C65724" w:rsidP="00C65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объекта</w:t>
            </w:r>
          </w:p>
        </w:tc>
        <w:tc>
          <w:tcPr>
            <w:tcW w:w="5316" w:type="dxa"/>
            <w:gridSpan w:val="3"/>
            <w:shd w:val="clear" w:color="auto" w:fill="auto"/>
          </w:tcPr>
          <w:p w:rsidR="00C65724" w:rsidRPr="00AC3F98" w:rsidRDefault="00C65724" w:rsidP="000B74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0B7490">
              <w:rPr>
                <w:rFonts w:ascii="Times New Roman" w:hAnsi="Times New Roman" w:cs="Times New Roman"/>
              </w:rPr>
              <w:t>ундамент- кирпичи, стены  блочные</w:t>
            </w:r>
            <w:r>
              <w:rPr>
                <w:rFonts w:ascii="Times New Roman" w:hAnsi="Times New Roman" w:cs="Times New Roman"/>
              </w:rPr>
              <w:t>, перекрытия</w:t>
            </w:r>
            <w:r w:rsidRPr="00AC3F9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деревянные</w:t>
            </w:r>
            <w:r w:rsidRPr="00AC3F98">
              <w:rPr>
                <w:rFonts w:ascii="Times New Roman" w:hAnsi="Times New Roman" w:cs="Times New Roman"/>
              </w:rPr>
              <w:t>, полы дощатые</w:t>
            </w:r>
            <w:r>
              <w:rPr>
                <w:rFonts w:ascii="Times New Roman" w:hAnsi="Times New Roman" w:cs="Times New Roman"/>
              </w:rPr>
              <w:t xml:space="preserve"> и линолеум,  </w:t>
            </w:r>
            <w:r w:rsidRPr="00AC3F98">
              <w:rPr>
                <w:rFonts w:ascii="Times New Roman" w:hAnsi="Times New Roman" w:cs="Times New Roman"/>
              </w:rPr>
              <w:t xml:space="preserve"> </w:t>
            </w:r>
            <w:r w:rsidR="000B7490">
              <w:rPr>
                <w:rFonts w:ascii="Times New Roman" w:hAnsi="Times New Roman" w:cs="Times New Roman"/>
              </w:rPr>
              <w:t>окна ПВХ профиль</w:t>
            </w:r>
            <w:r w:rsidRPr="00AC3F98">
              <w:rPr>
                <w:rFonts w:ascii="Times New Roman" w:hAnsi="Times New Roman" w:cs="Times New Roman"/>
              </w:rPr>
              <w:t xml:space="preserve"> </w:t>
            </w:r>
            <w:r w:rsidR="000B7490">
              <w:rPr>
                <w:rFonts w:ascii="Times New Roman" w:hAnsi="Times New Roman" w:cs="Times New Roman"/>
              </w:rPr>
              <w:t xml:space="preserve"> </w:t>
            </w:r>
            <w:r w:rsidRPr="00AC3F9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65724" w:rsidRPr="00AC3F98" w:rsidTr="00CB6253">
        <w:tc>
          <w:tcPr>
            <w:tcW w:w="5316" w:type="dxa"/>
            <w:gridSpan w:val="2"/>
            <w:shd w:val="clear" w:color="auto" w:fill="auto"/>
          </w:tcPr>
          <w:p w:rsidR="00C65724" w:rsidRDefault="00C65724" w:rsidP="00C65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Вспомогательные объекты и инженерные сети</w:t>
            </w:r>
          </w:p>
        </w:tc>
        <w:tc>
          <w:tcPr>
            <w:tcW w:w="5316" w:type="dxa"/>
            <w:gridSpan w:val="3"/>
            <w:shd w:val="clear" w:color="auto" w:fill="auto"/>
          </w:tcPr>
          <w:p w:rsidR="00C65724" w:rsidRPr="00AC3F98" w:rsidRDefault="00C65724" w:rsidP="00C65724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 Водопровод</w:t>
            </w:r>
            <w:r w:rsidRPr="00AC3F98">
              <w:rPr>
                <w:rFonts w:ascii="Times New Roman" w:hAnsi="Times New Roman" w:cs="Times New Roman"/>
              </w:rPr>
              <w:t xml:space="preserve"> есть, </w:t>
            </w:r>
            <w:r>
              <w:rPr>
                <w:rFonts w:ascii="Times New Roman" w:hAnsi="Times New Roman" w:cs="Times New Roman"/>
              </w:rPr>
              <w:t xml:space="preserve">канализация местная, </w:t>
            </w:r>
            <w:r w:rsidRPr="00AC3F98">
              <w:rPr>
                <w:rFonts w:ascii="Times New Roman" w:hAnsi="Times New Roman" w:cs="Times New Roman"/>
              </w:rPr>
              <w:t>электроснабжен</w:t>
            </w:r>
            <w:r>
              <w:rPr>
                <w:rFonts w:ascii="Times New Roman" w:hAnsi="Times New Roman" w:cs="Times New Roman"/>
              </w:rPr>
              <w:t xml:space="preserve">ие централизованное </w:t>
            </w:r>
          </w:p>
        </w:tc>
      </w:tr>
      <w:tr w:rsidR="00C65724" w:rsidRPr="00AC3F98" w:rsidTr="00CB6253">
        <w:tc>
          <w:tcPr>
            <w:tcW w:w="5316" w:type="dxa"/>
            <w:gridSpan w:val="2"/>
            <w:shd w:val="clear" w:color="auto" w:fill="auto"/>
          </w:tcPr>
          <w:p w:rsidR="00C65724" w:rsidRDefault="00C65724" w:rsidP="00C65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Транспортная инфраструктура</w:t>
            </w:r>
          </w:p>
        </w:tc>
        <w:tc>
          <w:tcPr>
            <w:tcW w:w="5316" w:type="dxa"/>
            <w:gridSpan w:val="3"/>
            <w:shd w:val="clear" w:color="auto" w:fill="auto"/>
          </w:tcPr>
          <w:p w:rsidR="00C65724" w:rsidRPr="00AC3F98" w:rsidRDefault="00C65724" w:rsidP="00C65724">
            <w:pPr>
              <w:jc w:val="both"/>
              <w:rPr>
                <w:rFonts w:ascii="Times New Roman" w:hAnsi="Times New Roman" w:cs="Times New Roman"/>
              </w:rPr>
            </w:pPr>
            <w:r w:rsidRPr="00AC3F98">
              <w:rPr>
                <w:rFonts w:ascii="Times New Roman" w:hAnsi="Times New Roman" w:cs="Times New Roman"/>
              </w:rPr>
              <w:t>Асфальтированная</w:t>
            </w:r>
            <w:r>
              <w:rPr>
                <w:rFonts w:ascii="Times New Roman" w:hAnsi="Times New Roman" w:cs="Times New Roman"/>
              </w:rPr>
              <w:t xml:space="preserve"> дорога, расстоя</w:t>
            </w:r>
            <w:r w:rsidR="00350F56">
              <w:rPr>
                <w:rFonts w:ascii="Times New Roman" w:hAnsi="Times New Roman" w:cs="Times New Roman"/>
              </w:rPr>
              <w:t>ние до г.Горки – 14 км.</w:t>
            </w:r>
          </w:p>
        </w:tc>
      </w:tr>
    </w:tbl>
    <w:p w:rsidR="006B40AD" w:rsidRDefault="006B40AD" w:rsidP="00310FF5">
      <w:pPr>
        <w:rPr>
          <w:sz w:val="36"/>
          <w:szCs w:val="36"/>
        </w:rPr>
      </w:pPr>
    </w:p>
    <w:p w:rsidR="00682E61" w:rsidRPr="00682E61" w:rsidRDefault="00682E61" w:rsidP="00682E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0AD" w:rsidRDefault="006B40AD" w:rsidP="00310FF5">
      <w:pPr>
        <w:rPr>
          <w:sz w:val="36"/>
          <w:szCs w:val="36"/>
        </w:rPr>
      </w:pPr>
    </w:p>
    <w:p w:rsidR="005F61D6" w:rsidRPr="005F61D6" w:rsidRDefault="005F61D6" w:rsidP="005F61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0BD" w:rsidRPr="009240BD" w:rsidRDefault="009240BD" w:rsidP="00924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0AD" w:rsidRDefault="006B40AD" w:rsidP="00310FF5">
      <w:pPr>
        <w:rPr>
          <w:sz w:val="36"/>
          <w:szCs w:val="36"/>
        </w:rPr>
      </w:pPr>
    </w:p>
    <w:p w:rsidR="006B40AD" w:rsidRDefault="006B40AD" w:rsidP="00310FF5">
      <w:pPr>
        <w:rPr>
          <w:sz w:val="36"/>
          <w:szCs w:val="36"/>
        </w:rPr>
      </w:pPr>
    </w:p>
    <w:p w:rsidR="005D1EE6" w:rsidRPr="005D1EE6" w:rsidRDefault="005D1EE6" w:rsidP="005D1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0AD" w:rsidRDefault="006B40AD" w:rsidP="00310FF5">
      <w:pPr>
        <w:rPr>
          <w:sz w:val="36"/>
          <w:szCs w:val="36"/>
        </w:rPr>
      </w:pPr>
    </w:p>
    <w:p w:rsidR="005677EA" w:rsidRPr="005677EA" w:rsidRDefault="005677EA" w:rsidP="00567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F0C" w:rsidRDefault="002C0F0C" w:rsidP="00310FF5">
      <w:pPr>
        <w:rPr>
          <w:sz w:val="36"/>
          <w:szCs w:val="36"/>
        </w:rPr>
      </w:pPr>
    </w:p>
    <w:p w:rsidR="002C0F0C" w:rsidRDefault="002C0F0C" w:rsidP="00310FF5">
      <w:pPr>
        <w:rPr>
          <w:sz w:val="36"/>
          <w:szCs w:val="36"/>
        </w:rPr>
      </w:pPr>
    </w:p>
    <w:p w:rsidR="0073239B" w:rsidRDefault="0073239B" w:rsidP="00310FF5">
      <w:pPr>
        <w:rPr>
          <w:sz w:val="36"/>
          <w:szCs w:val="36"/>
        </w:rPr>
      </w:pPr>
    </w:p>
    <w:p w:rsidR="0073239B" w:rsidRDefault="0073239B" w:rsidP="00310FF5">
      <w:pPr>
        <w:rPr>
          <w:sz w:val="36"/>
          <w:szCs w:val="36"/>
        </w:rPr>
      </w:pPr>
    </w:p>
    <w:p w:rsidR="0073239B" w:rsidRDefault="0073239B" w:rsidP="00310FF5">
      <w:pPr>
        <w:rPr>
          <w:sz w:val="36"/>
          <w:szCs w:val="36"/>
        </w:rPr>
      </w:pPr>
    </w:p>
    <w:p w:rsidR="00E64DF3" w:rsidRPr="00E64DF3" w:rsidRDefault="00151766" w:rsidP="00A01FF9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sectPr w:rsidR="00E64DF3" w:rsidRPr="00E64DF3" w:rsidSect="00F470D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BE4"/>
    <w:rsid w:val="00010B28"/>
    <w:rsid w:val="000117D7"/>
    <w:rsid w:val="00016331"/>
    <w:rsid w:val="00030A4B"/>
    <w:rsid w:val="00033798"/>
    <w:rsid w:val="00043E73"/>
    <w:rsid w:val="00055984"/>
    <w:rsid w:val="0005753C"/>
    <w:rsid w:val="000603B5"/>
    <w:rsid w:val="00060923"/>
    <w:rsid w:val="0006798B"/>
    <w:rsid w:val="00073EAB"/>
    <w:rsid w:val="0008058D"/>
    <w:rsid w:val="00081E58"/>
    <w:rsid w:val="00084EB1"/>
    <w:rsid w:val="00093D7F"/>
    <w:rsid w:val="000B0778"/>
    <w:rsid w:val="000B7490"/>
    <w:rsid w:val="000D3731"/>
    <w:rsid w:val="000E03AB"/>
    <w:rsid w:val="000E3FFB"/>
    <w:rsid w:val="000F021D"/>
    <w:rsid w:val="000F7071"/>
    <w:rsid w:val="00100DA6"/>
    <w:rsid w:val="0010384A"/>
    <w:rsid w:val="0012072A"/>
    <w:rsid w:val="00124CCC"/>
    <w:rsid w:val="001269E3"/>
    <w:rsid w:val="00127F68"/>
    <w:rsid w:val="00131C51"/>
    <w:rsid w:val="001474AC"/>
    <w:rsid w:val="00151766"/>
    <w:rsid w:val="001543B9"/>
    <w:rsid w:val="00155CFE"/>
    <w:rsid w:val="001610B5"/>
    <w:rsid w:val="00162E4C"/>
    <w:rsid w:val="00172A27"/>
    <w:rsid w:val="00193C11"/>
    <w:rsid w:val="001A1C65"/>
    <w:rsid w:val="001B5267"/>
    <w:rsid w:val="001C0F57"/>
    <w:rsid w:val="001C6E1D"/>
    <w:rsid w:val="001D2268"/>
    <w:rsid w:val="001D4E33"/>
    <w:rsid w:val="001D79F4"/>
    <w:rsid w:val="001E0224"/>
    <w:rsid w:val="001E21D4"/>
    <w:rsid w:val="001E64BC"/>
    <w:rsid w:val="00211F5C"/>
    <w:rsid w:val="00212331"/>
    <w:rsid w:val="002129BB"/>
    <w:rsid w:val="00213B87"/>
    <w:rsid w:val="00214BB2"/>
    <w:rsid w:val="00243535"/>
    <w:rsid w:val="00270FB3"/>
    <w:rsid w:val="0028546D"/>
    <w:rsid w:val="002A2D62"/>
    <w:rsid w:val="002B189A"/>
    <w:rsid w:val="002B3EF0"/>
    <w:rsid w:val="002C0F0C"/>
    <w:rsid w:val="002C272F"/>
    <w:rsid w:val="002D393F"/>
    <w:rsid w:val="002D638F"/>
    <w:rsid w:val="002F6CA8"/>
    <w:rsid w:val="002F7F13"/>
    <w:rsid w:val="0031083A"/>
    <w:rsid w:val="00310FF5"/>
    <w:rsid w:val="003137A8"/>
    <w:rsid w:val="00317107"/>
    <w:rsid w:val="00327B62"/>
    <w:rsid w:val="00350F56"/>
    <w:rsid w:val="00352A77"/>
    <w:rsid w:val="0036390F"/>
    <w:rsid w:val="00363C4F"/>
    <w:rsid w:val="00381787"/>
    <w:rsid w:val="00382A77"/>
    <w:rsid w:val="00383265"/>
    <w:rsid w:val="00387EA3"/>
    <w:rsid w:val="003A5C40"/>
    <w:rsid w:val="003B524E"/>
    <w:rsid w:val="003C3C77"/>
    <w:rsid w:val="003D413B"/>
    <w:rsid w:val="003E3906"/>
    <w:rsid w:val="003F12A7"/>
    <w:rsid w:val="003F390F"/>
    <w:rsid w:val="00413639"/>
    <w:rsid w:val="004256E4"/>
    <w:rsid w:val="004265E6"/>
    <w:rsid w:val="004300F2"/>
    <w:rsid w:val="004357A0"/>
    <w:rsid w:val="004422A4"/>
    <w:rsid w:val="004448DC"/>
    <w:rsid w:val="0044587B"/>
    <w:rsid w:val="00456FEB"/>
    <w:rsid w:val="00472189"/>
    <w:rsid w:val="00480474"/>
    <w:rsid w:val="004952DB"/>
    <w:rsid w:val="004B77D6"/>
    <w:rsid w:val="004C0C65"/>
    <w:rsid w:val="004C69C3"/>
    <w:rsid w:val="004D3B54"/>
    <w:rsid w:val="004E0DD0"/>
    <w:rsid w:val="004E7F98"/>
    <w:rsid w:val="00502AB5"/>
    <w:rsid w:val="005236B0"/>
    <w:rsid w:val="00526C8A"/>
    <w:rsid w:val="0053341B"/>
    <w:rsid w:val="005336A7"/>
    <w:rsid w:val="00540221"/>
    <w:rsid w:val="0054496B"/>
    <w:rsid w:val="00544FA0"/>
    <w:rsid w:val="00545450"/>
    <w:rsid w:val="005560A7"/>
    <w:rsid w:val="00564357"/>
    <w:rsid w:val="005677EA"/>
    <w:rsid w:val="00570296"/>
    <w:rsid w:val="00574BD3"/>
    <w:rsid w:val="00591BB4"/>
    <w:rsid w:val="005B72FB"/>
    <w:rsid w:val="005C2A8B"/>
    <w:rsid w:val="005C6473"/>
    <w:rsid w:val="005D1EE6"/>
    <w:rsid w:val="005E11FD"/>
    <w:rsid w:val="005E4E88"/>
    <w:rsid w:val="005E5EE5"/>
    <w:rsid w:val="005F465D"/>
    <w:rsid w:val="005F61D6"/>
    <w:rsid w:val="005F6E3B"/>
    <w:rsid w:val="00600AF3"/>
    <w:rsid w:val="00602754"/>
    <w:rsid w:val="00602F1B"/>
    <w:rsid w:val="00612AA1"/>
    <w:rsid w:val="00615BDA"/>
    <w:rsid w:val="006169D3"/>
    <w:rsid w:val="006273B4"/>
    <w:rsid w:val="00627DBD"/>
    <w:rsid w:val="00632BCB"/>
    <w:rsid w:val="006501C0"/>
    <w:rsid w:val="00653343"/>
    <w:rsid w:val="0065438D"/>
    <w:rsid w:val="00663DAA"/>
    <w:rsid w:val="00666055"/>
    <w:rsid w:val="0066610E"/>
    <w:rsid w:val="00682E61"/>
    <w:rsid w:val="00685250"/>
    <w:rsid w:val="006901A1"/>
    <w:rsid w:val="00693C7B"/>
    <w:rsid w:val="006A2925"/>
    <w:rsid w:val="006A3432"/>
    <w:rsid w:val="006B400A"/>
    <w:rsid w:val="006B40AD"/>
    <w:rsid w:val="006B419B"/>
    <w:rsid w:val="006C7467"/>
    <w:rsid w:val="006E6D7B"/>
    <w:rsid w:val="006F0C73"/>
    <w:rsid w:val="007230D4"/>
    <w:rsid w:val="0073239B"/>
    <w:rsid w:val="00736B67"/>
    <w:rsid w:val="007407A3"/>
    <w:rsid w:val="00743391"/>
    <w:rsid w:val="00757D4D"/>
    <w:rsid w:val="00761CAF"/>
    <w:rsid w:val="00762B4D"/>
    <w:rsid w:val="007764BD"/>
    <w:rsid w:val="00783783"/>
    <w:rsid w:val="0079791B"/>
    <w:rsid w:val="007A1F4C"/>
    <w:rsid w:val="007A201F"/>
    <w:rsid w:val="007A25C1"/>
    <w:rsid w:val="007A3DFC"/>
    <w:rsid w:val="007A5033"/>
    <w:rsid w:val="007C0821"/>
    <w:rsid w:val="007C4EF7"/>
    <w:rsid w:val="007D3AED"/>
    <w:rsid w:val="007E1486"/>
    <w:rsid w:val="007E2F00"/>
    <w:rsid w:val="007E3206"/>
    <w:rsid w:val="007E33DB"/>
    <w:rsid w:val="007E71AA"/>
    <w:rsid w:val="007F2714"/>
    <w:rsid w:val="007F55AF"/>
    <w:rsid w:val="007F6335"/>
    <w:rsid w:val="007F6C12"/>
    <w:rsid w:val="00805E33"/>
    <w:rsid w:val="00811ACC"/>
    <w:rsid w:val="00845875"/>
    <w:rsid w:val="008463E0"/>
    <w:rsid w:val="0085245F"/>
    <w:rsid w:val="008555C5"/>
    <w:rsid w:val="00855C62"/>
    <w:rsid w:val="0086710F"/>
    <w:rsid w:val="00880262"/>
    <w:rsid w:val="00880859"/>
    <w:rsid w:val="008818A6"/>
    <w:rsid w:val="00896601"/>
    <w:rsid w:val="00896F98"/>
    <w:rsid w:val="008B0C9A"/>
    <w:rsid w:val="008B55DF"/>
    <w:rsid w:val="008C185B"/>
    <w:rsid w:val="008C5E8B"/>
    <w:rsid w:val="008C6269"/>
    <w:rsid w:val="008D626D"/>
    <w:rsid w:val="008D7ED5"/>
    <w:rsid w:val="009103EB"/>
    <w:rsid w:val="009240BD"/>
    <w:rsid w:val="00924108"/>
    <w:rsid w:val="00931E12"/>
    <w:rsid w:val="00941E48"/>
    <w:rsid w:val="00956876"/>
    <w:rsid w:val="0096058F"/>
    <w:rsid w:val="0096429A"/>
    <w:rsid w:val="009651BB"/>
    <w:rsid w:val="009665D0"/>
    <w:rsid w:val="00970B73"/>
    <w:rsid w:val="00971D2E"/>
    <w:rsid w:val="009A11EB"/>
    <w:rsid w:val="009B54DB"/>
    <w:rsid w:val="009B5F44"/>
    <w:rsid w:val="009B659A"/>
    <w:rsid w:val="009C0C7A"/>
    <w:rsid w:val="009C2D09"/>
    <w:rsid w:val="009E2E5B"/>
    <w:rsid w:val="009E60A5"/>
    <w:rsid w:val="009F3BBC"/>
    <w:rsid w:val="00A00014"/>
    <w:rsid w:val="00A01FF9"/>
    <w:rsid w:val="00A12766"/>
    <w:rsid w:val="00A20D1A"/>
    <w:rsid w:val="00A240BD"/>
    <w:rsid w:val="00A268DC"/>
    <w:rsid w:val="00A54DAA"/>
    <w:rsid w:val="00A64F87"/>
    <w:rsid w:val="00A9434B"/>
    <w:rsid w:val="00AA6479"/>
    <w:rsid w:val="00AB4982"/>
    <w:rsid w:val="00AC3F98"/>
    <w:rsid w:val="00AD2F00"/>
    <w:rsid w:val="00AE20C4"/>
    <w:rsid w:val="00AF0BE4"/>
    <w:rsid w:val="00AF5339"/>
    <w:rsid w:val="00B1761E"/>
    <w:rsid w:val="00B21A03"/>
    <w:rsid w:val="00B3420E"/>
    <w:rsid w:val="00B369CD"/>
    <w:rsid w:val="00B419CA"/>
    <w:rsid w:val="00B46781"/>
    <w:rsid w:val="00B53930"/>
    <w:rsid w:val="00B54003"/>
    <w:rsid w:val="00B608FD"/>
    <w:rsid w:val="00BB6421"/>
    <w:rsid w:val="00BC7428"/>
    <w:rsid w:val="00BD1765"/>
    <w:rsid w:val="00BE3AF6"/>
    <w:rsid w:val="00BE4C57"/>
    <w:rsid w:val="00BF1489"/>
    <w:rsid w:val="00BF28C2"/>
    <w:rsid w:val="00C0324D"/>
    <w:rsid w:val="00C12B90"/>
    <w:rsid w:val="00C217D5"/>
    <w:rsid w:val="00C2390B"/>
    <w:rsid w:val="00C2399E"/>
    <w:rsid w:val="00C2670B"/>
    <w:rsid w:val="00C27BB7"/>
    <w:rsid w:val="00C31E67"/>
    <w:rsid w:val="00C406B7"/>
    <w:rsid w:val="00C414D2"/>
    <w:rsid w:val="00C42369"/>
    <w:rsid w:val="00C47D61"/>
    <w:rsid w:val="00C517F7"/>
    <w:rsid w:val="00C51C05"/>
    <w:rsid w:val="00C51C77"/>
    <w:rsid w:val="00C64447"/>
    <w:rsid w:val="00C65724"/>
    <w:rsid w:val="00C65A2E"/>
    <w:rsid w:val="00C859B8"/>
    <w:rsid w:val="00C85CEB"/>
    <w:rsid w:val="00CA2539"/>
    <w:rsid w:val="00CA5CB8"/>
    <w:rsid w:val="00CB354F"/>
    <w:rsid w:val="00CB78F5"/>
    <w:rsid w:val="00CC117D"/>
    <w:rsid w:val="00CD368D"/>
    <w:rsid w:val="00CE31C5"/>
    <w:rsid w:val="00CE767A"/>
    <w:rsid w:val="00CF3EB0"/>
    <w:rsid w:val="00D0039D"/>
    <w:rsid w:val="00D23C3D"/>
    <w:rsid w:val="00D329AB"/>
    <w:rsid w:val="00D3459E"/>
    <w:rsid w:val="00D40C14"/>
    <w:rsid w:val="00D43ABA"/>
    <w:rsid w:val="00D44F89"/>
    <w:rsid w:val="00D4539B"/>
    <w:rsid w:val="00D93F0F"/>
    <w:rsid w:val="00DB5BA7"/>
    <w:rsid w:val="00DC69B2"/>
    <w:rsid w:val="00DD1194"/>
    <w:rsid w:val="00DD24CF"/>
    <w:rsid w:val="00DD4A11"/>
    <w:rsid w:val="00DF14E2"/>
    <w:rsid w:val="00DF4A03"/>
    <w:rsid w:val="00DF5980"/>
    <w:rsid w:val="00E00A32"/>
    <w:rsid w:val="00E0733F"/>
    <w:rsid w:val="00E25C74"/>
    <w:rsid w:val="00E30C07"/>
    <w:rsid w:val="00E64DF3"/>
    <w:rsid w:val="00E665C4"/>
    <w:rsid w:val="00E678AA"/>
    <w:rsid w:val="00E74C61"/>
    <w:rsid w:val="00E920DC"/>
    <w:rsid w:val="00EA0D50"/>
    <w:rsid w:val="00EA744E"/>
    <w:rsid w:val="00EB191B"/>
    <w:rsid w:val="00EC34E6"/>
    <w:rsid w:val="00EC7D2E"/>
    <w:rsid w:val="00ED0CFB"/>
    <w:rsid w:val="00ED7A81"/>
    <w:rsid w:val="00EE055B"/>
    <w:rsid w:val="00EE4184"/>
    <w:rsid w:val="00EE4CE2"/>
    <w:rsid w:val="00F0508D"/>
    <w:rsid w:val="00F14168"/>
    <w:rsid w:val="00F31D31"/>
    <w:rsid w:val="00F427D8"/>
    <w:rsid w:val="00F451A5"/>
    <w:rsid w:val="00F470D0"/>
    <w:rsid w:val="00F52027"/>
    <w:rsid w:val="00F57482"/>
    <w:rsid w:val="00F616C6"/>
    <w:rsid w:val="00F63128"/>
    <w:rsid w:val="00F73E79"/>
    <w:rsid w:val="00F7571E"/>
    <w:rsid w:val="00F80D0F"/>
    <w:rsid w:val="00F8264D"/>
    <w:rsid w:val="00F8279A"/>
    <w:rsid w:val="00F838F0"/>
    <w:rsid w:val="00F91BEB"/>
    <w:rsid w:val="00F96E28"/>
    <w:rsid w:val="00FA3D12"/>
    <w:rsid w:val="00FA404E"/>
    <w:rsid w:val="00FB667D"/>
    <w:rsid w:val="00FD444C"/>
    <w:rsid w:val="00FD6028"/>
    <w:rsid w:val="00FE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598F"/>
  <w15:docId w15:val="{227BA159-1C5E-4B02-A533-9DF579BC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D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2D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CB7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0D79D-75DB-439F-8F2A-CFC6F3FE9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4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Шароина Наталья Николаевна</dc:creator>
  <cp:lastModifiedBy>Лазичная Елена Александровна</cp:lastModifiedBy>
  <cp:revision>42</cp:revision>
  <dcterms:created xsi:type="dcterms:W3CDTF">2020-01-29T14:09:00Z</dcterms:created>
  <dcterms:modified xsi:type="dcterms:W3CDTF">2026-01-06T12:17:00Z</dcterms:modified>
</cp:coreProperties>
</file>