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8D7" w:rsidRPr="006766C6" w:rsidRDefault="001608D7" w:rsidP="001608D7">
      <w:pPr>
        <w:pStyle w:val="1"/>
        <w:spacing w:line="214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766C6">
        <w:rPr>
          <w:rFonts w:ascii="Times New Roman" w:hAnsi="Times New Roman"/>
          <w:b/>
          <w:sz w:val="24"/>
          <w:szCs w:val="24"/>
        </w:rPr>
        <w:t>ГОРЕЦКИЙ РАЙОННЫЙ</w:t>
      </w:r>
    </w:p>
    <w:p w:rsidR="001608D7" w:rsidRPr="006766C6" w:rsidRDefault="001608D7" w:rsidP="001608D7">
      <w:pPr>
        <w:pStyle w:val="1"/>
        <w:spacing w:line="214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766C6">
        <w:rPr>
          <w:rFonts w:ascii="Times New Roman" w:hAnsi="Times New Roman"/>
          <w:b/>
          <w:sz w:val="24"/>
          <w:szCs w:val="24"/>
        </w:rPr>
        <w:t>ИСПОЛНИТЕЛЬНЫЙ КОМИТЕТ</w:t>
      </w:r>
    </w:p>
    <w:p w:rsidR="001608D7" w:rsidRPr="006766C6" w:rsidRDefault="001608D7" w:rsidP="001608D7">
      <w:pPr>
        <w:pStyle w:val="1"/>
        <w:spacing w:line="214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1608D7" w:rsidRPr="006766C6" w:rsidRDefault="001608D7" w:rsidP="001608D7">
      <w:pPr>
        <w:pStyle w:val="1"/>
        <w:spacing w:line="214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766C6">
        <w:rPr>
          <w:rFonts w:ascii="Times New Roman" w:hAnsi="Times New Roman"/>
          <w:b/>
          <w:sz w:val="24"/>
          <w:szCs w:val="24"/>
        </w:rPr>
        <w:t>ОТДЕЛ ИДЕОЛОГИЧЕСКОЙ РАБОТЫ,</w:t>
      </w:r>
    </w:p>
    <w:p w:rsidR="001608D7" w:rsidRPr="006766C6" w:rsidRDefault="001608D7" w:rsidP="001608D7">
      <w:pPr>
        <w:pStyle w:val="1"/>
        <w:spacing w:line="214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766C6">
        <w:rPr>
          <w:rFonts w:ascii="Times New Roman" w:hAnsi="Times New Roman"/>
          <w:b/>
          <w:sz w:val="24"/>
          <w:szCs w:val="24"/>
        </w:rPr>
        <w:t>КУЛЬТУРЫ И ПО ДЕЛАМ МОЛОДЕЖИ</w:t>
      </w:r>
    </w:p>
    <w:p w:rsidR="001608D7" w:rsidRPr="006766C6" w:rsidRDefault="001608D7" w:rsidP="001608D7">
      <w:pPr>
        <w:pStyle w:val="1"/>
        <w:spacing w:line="214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1608D7" w:rsidRPr="006766C6" w:rsidRDefault="001608D7" w:rsidP="001608D7">
      <w:pPr>
        <w:keepNext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66C6">
        <w:rPr>
          <w:rFonts w:ascii="Times New Roman" w:hAnsi="Times New Roman"/>
          <w:b/>
          <w:sz w:val="24"/>
          <w:szCs w:val="24"/>
        </w:rPr>
        <w:t>ПЕРЕПИСЬ НАСЕЛЕНИЯ:</w:t>
      </w:r>
    </w:p>
    <w:p w:rsidR="001608D7" w:rsidRPr="006766C6" w:rsidRDefault="001608D7" w:rsidP="001608D7">
      <w:pPr>
        <w:keepNext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66C6">
        <w:rPr>
          <w:rFonts w:ascii="Times New Roman" w:hAnsi="Times New Roman"/>
          <w:b/>
          <w:sz w:val="24"/>
          <w:szCs w:val="24"/>
        </w:rPr>
        <w:t>ВЗГЛЯД НА НАСТОЯЩЕЕ – ШАГ В БУДУЩЕЕ!</w:t>
      </w:r>
    </w:p>
    <w:p w:rsidR="001608D7" w:rsidRPr="006766C6" w:rsidRDefault="001608D7" w:rsidP="001608D7">
      <w:pPr>
        <w:spacing w:line="214" w:lineRule="auto"/>
        <w:ind w:right="-1"/>
        <w:jc w:val="center"/>
        <w:rPr>
          <w:b/>
          <w:sz w:val="24"/>
          <w:szCs w:val="24"/>
        </w:rPr>
      </w:pPr>
    </w:p>
    <w:p w:rsidR="001608D7" w:rsidRPr="006766C6" w:rsidRDefault="001608D7" w:rsidP="001608D7">
      <w:pPr>
        <w:pStyle w:val="1"/>
        <w:spacing w:line="214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766C6">
        <w:rPr>
          <w:rFonts w:ascii="Times New Roman" w:hAnsi="Times New Roman"/>
          <w:b/>
          <w:sz w:val="24"/>
          <w:szCs w:val="24"/>
        </w:rPr>
        <w:t>материал  для информационно-пропагандистских групп</w:t>
      </w:r>
    </w:p>
    <w:p w:rsidR="001608D7" w:rsidRPr="006766C6" w:rsidRDefault="001608D7" w:rsidP="001608D7">
      <w:pPr>
        <w:pStyle w:val="1"/>
        <w:spacing w:line="214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1608D7" w:rsidRPr="006766C6" w:rsidRDefault="001608D7" w:rsidP="001608D7">
      <w:pPr>
        <w:pStyle w:val="1"/>
        <w:spacing w:line="214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766C6">
        <w:rPr>
          <w:rFonts w:ascii="Times New Roman" w:hAnsi="Times New Roman"/>
          <w:b/>
          <w:sz w:val="24"/>
          <w:szCs w:val="24"/>
        </w:rPr>
        <w:t>г. Горки</w:t>
      </w:r>
    </w:p>
    <w:p w:rsidR="001608D7" w:rsidRPr="006766C6" w:rsidRDefault="001608D7" w:rsidP="006766C6">
      <w:pPr>
        <w:pStyle w:val="1"/>
        <w:spacing w:line="214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766C6">
        <w:rPr>
          <w:rFonts w:ascii="Times New Roman" w:hAnsi="Times New Roman"/>
          <w:b/>
          <w:sz w:val="24"/>
          <w:szCs w:val="24"/>
        </w:rPr>
        <w:t>сентябрь 2019 г.</w:t>
      </w:r>
    </w:p>
    <w:tbl>
      <w:tblPr>
        <w:tblW w:w="10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123"/>
        <w:gridCol w:w="395"/>
      </w:tblGrid>
      <w:tr w:rsidR="000A4A97" w:rsidRPr="006766C6" w:rsidTr="001608D7">
        <w:trPr>
          <w:trHeight w:val="218"/>
        </w:trPr>
        <w:tc>
          <w:tcPr>
            <w:tcW w:w="1012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A4A97" w:rsidRPr="006766C6" w:rsidRDefault="001608D7" w:rsidP="001608D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766C6">
              <w:rPr>
                <w:rFonts w:ascii="Times New Roman" w:hAnsi="Times New Roman"/>
                <w:i/>
                <w:sz w:val="24"/>
                <w:szCs w:val="24"/>
              </w:rPr>
              <w:t>Перепись населения: взгляд на настоящее – шаг в будущее!</w:t>
            </w:r>
          </w:p>
        </w:tc>
        <w:tc>
          <w:tcPr>
            <w:tcW w:w="395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A4A97" w:rsidRPr="006766C6" w:rsidRDefault="000A4A97" w:rsidP="001608D7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766C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</w:tr>
      <w:tr w:rsidR="000A4A97" w:rsidRPr="006766C6" w:rsidTr="001608D7">
        <w:trPr>
          <w:trHeight w:val="238"/>
        </w:trPr>
        <w:tc>
          <w:tcPr>
            <w:tcW w:w="1012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A4A97" w:rsidRPr="006766C6" w:rsidRDefault="001608D7" w:rsidP="001608D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766C6">
              <w:rPr>
                <w:rFonts w:ascii="Times New Roman" w:hAnsi="Times New Roman"/>
                <w:i/>
                <w:sz w:val="24"/>
                <w:szCs w:val="24"/>
              </w:rPr>
              <w:t>О предоставлении отдельных жилищно-коммунальных услуг</w:t>
            </w:r>
          </w:p>
        </w:tc>
        <w:tc>
          <w:tcPr>
            <w:tcW w:w="395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A4A97" w:rsidRPr="006766C6" w:rsidRDefault="000A4A97" w:rsidP="001608D7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766C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1608D7" w:rsidRPr="006766C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</w:tr>
      <w:tr w:rsidR="001608D7" w:rsidRPr="006766C6" w:rsidTr="001608D7">
        <w:trPr>
          <w:trHeight w:val="130"/>
        </w:trPr>
        <w:tc>
          <w:tcPr>
            <w:tcW w:w="1012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608D7" w:rsidRPr="006766C6" w:rsidRDefault="001608D7" w:rsidP="001608D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766C6">
              <w:rPr>
                <w:rFonts w:ascii="Times New Roman" w:hAnsi="Times New Roman"/>
                <w:i/>
                <w:sz w:val="24"/>
                <w:szCs w:val="24"/>
              </w:rPr>
              <w:t>Предупреждение пожаров и гибели людей от них в жилом фонде. Жалоносная опасность</w:t>
            </w:r>
          </w:p>
        </w:tc>
        <w:tc>
          <w:tcPr>
            <w:tcW w:w="39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608D7" w:rsidRPr="006766C6" w:rsidRDefault="001608D7" w:rsidP="001608D7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766C6">
              <w:rPr>
                <w:rFonts w:ascii="Times New Roman" w:hAnsi="Times New Roman"/>
                <w:i/>
                <w:sz w:val="24"/>
                <w:szCs w:val="24"/>
              </w:rPr>
              <w:t>13</w:t>
            </w:r>
          </w:p>
        </w:tc>
      </w:tr>
    </w:tbl>
    <w:p w:rsidR="002508D0" w:rsidRPr="006766C6" w:rsidRDefault="002508D0" w:rsidP="009E6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66C6">
        <w:rPr>
          <w:rFonts w:ascii="Times New Roman" w:hAnsi="Times New Roman"/>
          <w:b/>
          <w:sz w:val="24"/>
          <w:szCs w:val="24"/>
        </w:rPr>
        <w:t>ПЕРЕПИСЬ НАСЕЛЕНИЯ:</w:t>
      </w:r>
    </w:p>
    <w:p w:rsidR="002508D0" w:rsidRPr="006766C6" w:rsidRDefault="009E6FE6" w:rsidP="006766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66C6">
        <w:rPr>
          <w:rFonts w:ascii="Times New Roman" w:hAnsi="Times New Roman"/>
          <w:b/>
          <w:sz w:val="24"/>
          <w:szCs w:val="24"/>
        </w:rPr>
        <w:t xml:space="preserve">ВЗГЛЯД НА НАСТОЯЩЕЕ – ШАГ В </w:t>
      </w:r>
      <w:r w:rsidR="002508D0" w:rsidRPr="006766C6">
        <w:rPr>
          <w:rFonts w:ascii="Times New Roman" w:hAnsi="Times New Roman"/>
          <w:b/>
          <w:sz w:val="24"/>
          <w:szCs w:val="24"/>
        </w:rPr>
        <w:t>БУДУЩЕЕ!</w:t>
      </w:r>
    </w:p>
    <w:p w:rsidR="002508D0" w:rsidRPr="006766C6" w:rsidRDefault="002508D0" w:rsidP="009E6F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6C6">
        <w:rPr>
          <w:rFonts w:ascii="Times New Roman" w:hAnsi="Times New Roman"/>
          <w:sz w:val="24"/>
          <w:szCs w:val="24"/>
        </w:rPr>
        <w:t xml:space="preserve">Перепись населения – это общенациональное мероприятие, участие в котором принимают все лица, постоянно или временно проживающие либо временно пребывающие в государстве на определенную дату. </w:t>
      </w:r>
    </w:p>
    <w:p w:rsidR="002508D0" w:rsidRPr="006766C6" w:rsidRDefault="002508D0" w:rsidP="009E6FE6">
      <w:pPr>
        <w:spacing w:after="0" w:line="240" w:lineRule="auto"/>
        <w:ind w:firstLine="708"/>
        <w:jc w:val="both"/>
        <w:rPr>
          <w:rFonts w:ascii="Times New Roman" w:hAnsi="Times New Roman"/>
          <w:spacing w:val="-6"/>
          <w:sz w:val="24"/>
          <w:szCs w:val="24"/>
        </w:rPr>
      </w:pPr>
      <w:proofErr w:type="gramStart"/>
      <w:r w:rsidRPr="006766C6">
        <w:rPr>
          <w:rFonts w:ascii="Times New Roman" w:hAnsi="Times New Roman"/>
          <w:spacing w:val="-6"/>
          <w:sz w:val="24"/>
          <w:szCs w:val="24"/>
        </w:rPr>
        <w:t xml:space="preserve">В соответствии с Указом Президента Республики Беларусь от 24 октября 2016 г. № 384 «О проведении в 2019 году переписи населения Республики Беларусь» </w:t>
      </w:r>
      <w:r w:rsidRPr="006766C6">
        <w:rPr>
          <w:rFonts w:ascii="Times New Roman" w:hAnsi="Times New Roman"/>
          <w:b/>
          <w:spacing w:val="-6"/>
          <w:sz w:val="24"/>
          <w:szCs w:val="24"/>
        </w:rPr>
        <w:t>очередная перепись населения в Беларуси пройдет с 4 по 30 октября 2019 г.</w:t>
      </w:r>
      <w:r w:rsidRPr="006766C6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AA3B35" w:rsidRPr="006766C6">
        <w:rPr>
          <w:rFonts w:ascii="Times New Roman" w:hAnsi="Times New Roman"/>
          <w:spacing w:val="-6"/>
          <w:sz w:val="24"/>
          <w:szCs w:val="24"/>
        </w:rPr>
        <w:t xml:space="preserve">и </w:t>
      </w:r>
      <w:r w:rsidRPr="006766C6">
        <w:rPr>
          <w:rFonts w:ascii="Times New Roman" w:hAnsi="Times New Roman"/>
          <w:spacing w:val="-6"/>
          <w:sz w:val="24"/>
          <w:szCs w:val="24"/>
        </w:rPr>
        <w:t xml:space="preserve"> станет третьей с момента обретения Республикой Беларусь независимости </w:t>
      </w:r>
      <w:r w:rsidRPr="006766C6">
        <w:rPr>
          <w:rFonts w:ascii="Times New Roman" w:hAnsi="Times New Roman"/>
          <w:i/>
          <w:spacing w:val="-6"/>
          <w:sz w:val="24"/>
          <w:szCs w:val="24"/>
        </w:rPr>
        <w:t>(предыдущие проводились в 1999 и 2009 годах)</w:t>
      </w:r>
      <w:r w:rsidRPr="006766C6">
        <w:rPr>
          <w:rFonts w:ascii="Times New Roman" w:hAnsi="Times New Roman"/>
          <w:spacing w:val="-6"/>
          <w:sz w:val="24"/>
          <w:szCs w:val="24"/>
        </w:rPr>
        <w:t xml:space="preserve">. </w:t>
      </w:r>
      <w:proofErr w:type="gramEnd"/>
    </w:p>
    <w:p w:rsidR="002508D0" w:rsidRPr="006766C6" w:rsidRDefault="002508D0" w:rsidP="009E6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766C6">
        <w:rPr>
          <w:rFonts w:ascii="Times New Roman" w:hAnsi="Times New Roman"/>
          <w:b/>
          <w:sz w:val="24"/>
          <w:szCs w:val="24"/>
          <w:u w:val="single"/>
        </w:rPr>
        <w:t>Сведения о прошлых переписях белорусского населения</w:t>
      </w:r>
    </w:p>
    <w:p w:rsidR="002508D0" w:rsidRPr="006766C6" w:rsidRDefault="002508D0" w:rsidP="009E6F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6C6">
        <w:rPr>
          <w:rFonts w:ascii="Times New Roman" w:hAnsi="Times New Roman"/>
          <w:sz w:val="24"/>
          <w:szCs w:val="24"/>
        </w:rPr>
        <w:t xml:space="preserve">Первые данные об учете населения на территории современной Беларуси относятся к XI – XIII векам. В XVI веке в городах Беларуси (как и во многих населенных пунктах Речи </w:t>
      </w:r>
      <w:proofErr w:type="spellStart"/>
      <w:r w:rsidRPr="006766C6">
        <w:rPr>
          <w:rFonts w:ascii="Times New Roman" w:hAnsi="Times New Roman"/>
          <w:sz w:val="24"/>
          <w:szCs w:val="24"/>
        </w:rPr>
        <w:t>Посполитой</w:t>
      </w:r>
      <w:proofErr w:type="spellEnd"/>
      <w:r w:rsidRPr="006766C6">
        <w:rPr>
          <w:rFonts w:ascii="Times New Roman" w:hAnsi="Times New Roman"/>
          <w:sz w:val="24"/>
          <w:szCs w:val="24"/>
        </w:rPr>
        <w:t xml:space="preserve">) была принята церковная регистрация рождений, браков, смертей, что способствовало </w:t>
      </w:r>
      <w:r w:rsidRPr="006766C6">
        <w:rPr>
          <w:rFonts w:ascii="Times New Roman" w:hAnsi="Times New Roman"/>
          <w:spacing w:val="-12"/>
          <w:sz w:val="24"/>
          <w:szCs w:val="24"/>
        </w:rPr>
        <w:t>упорядочению учета населения. После вхождения Беларуси в состав Российской</w:t>
      </w:r>
      <w:r w:rsidRPr="006766C6">
        <w:rPr>
          <w:rFonts w:ascii="Times New Roman" w:hAnsi="Times New Roman"/>
          <w:sz w:val="24"/>
          <w:szCs w:val="24"/>
        </w:rPr>
        <w:t xml:space="preserve"> империи население белорусских губерний стало учитываться с 1811 года. </w:t>
      </w:r>
    </w:p>
    <w:p w:rsidR="002508D0" w:rsidRPr="006766C6" w:rsidRDefault="002508D0" w:rsidP="009E6FE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766C6">
        <w:rPr>
          <w:rFonts w:ascii="Times New Roman" w:hAnsi="Times New Roman"/>
          <w:b/>
          <w:sz w:val="24"/>
          <w:szCs w:val="24"/>
        </w:rPr>
        <w:t>Белорусское население переписывали уже десять раз.</w:t>
      </w:r>
    </w:p>
    <w:p w:rsidR="002508D0" w:rsidRPr="006766C6" w:rsidRDefault="002508D0" w:rsidP="009E6F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6C6">
        <w:rPr>
          <w:rFonts w:ascii="Times New Roman" w:hAnsi="Times New Roman"/>
          <w:sz w:val="24"/>
          <w:szCs w:val="24"/>
        </w:rPr>
        <w:t xml:space="preserve">Первая и единственная Всеобщая перепись населения Российской империи была проведена 9 февраля </w:t>
      </w:r>
      <w:r w:rsidRPr="006766C6">
        <w:rPr>
          <w:rFonts w:ascii="Times New Roman" w:hAnsi="Times New Roman"/>
          <w:b/>
          <w:sz w:val="24"/>
          <w:szCs w:val="24"/>
        </w:rPr>
        <w:t>1897 г</w:t>
      </w:r>
      <w:r w:rsidRPr="006766C6">
        <w:rPr>
          <w:rFonts w:ascii="Times New Roman" w:hAnsi="Times New Roman"/>
          <w:sz w:val="24"/>
          <w:szCs w:val="24"/>
        </w:rPr>
        <w:t xml:space="preserve">. Были учтены жители Витебской, Гродненской, Минской, Могилевской и </w:t>
      </w:r>
      <w:proofErr w:type="spellStart"/>
      <w:r w:rsidRPr="006766C6">
        <w:rPr>
          <w:rFonts w:ascii="Times New Roman" w:hAnsi="Times New Roman"/>
          <w:sz w:val="24"/>
          <w:szCs w:val="24"/>
        </w:rPr>
        <w:t>Виленской</w:t>
      </w:r>
      <w:proofErr w:type="spellEnd"/>
      <w:r w:rsidRPr="006766C6">
        <w:rPr>
          <w:rFonts w:ascii="Times New Roman" w:hAnsi="Times New Roman"/>
          <w:sz w:val="24"/>
          <w:szCs w:val="24"/>
        </w:rPr>
        <w:t xml:space="preserve"> губерний (</w:t>
      </w:r>
      <w:r w:rsidRPr="006766C6">
        <w:rPr>
          <w:rFonts w:ascii="Times New Roman" w:hAnsi="Times New Roman"/>
          <w:b/>
          <w:sz w:val="24"/>
          <w:szCs w:val="24"/>
        </w:rPr>
        <w:t>5 886 тыс.</w:t>
      </w:r>
      <w:r w:rsidRPr="006766C6">
        <w:rPr>
          <w:rFonts w:ascii="Times New Roman" w:hAnsi="Times New Roman"/>
          <w:sz w:val="24"/>
          <w:szCs w:val="24"/>
        </w:rPr>
        <w:t xml:space="preserve"> человек).</w:t>
      </w:r>
    </w:p>
    <w:p w:rsidR="002508D0" w:rsidRPr="006766C6" w:rsidRDefault="002508D0" w:rsidP="009E6F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6C6">
        <w:rPr>
          <w:rFonts w:ascii="Times New Roman" w:hAnsi="Times New Roman"/>
          <w:sz w:val="24"/>
          <w:szCs w:val="24"/>
        </w:rPr>
        <w:t xml:space="preserve">Вторая </w:t>
      </w:r>
      <w:r w:rsidR="00C173E5" w:rsidRPr="006766C6">
        <w:rPr>
          <w:rFonts w:ascii="Times New Roman" w:hAnsi="Times New Roman"/>
          <w:sz w:val="24"/>
          <w:szCs w:val="24"/>
        </w:rPr>
        <w:t>перепись белорусского населения</w:t>
      </w:r>
      <w:r w:rsidRPr="006766C6">
        <w:rPr>
          <w:rFonts w:ascii="Times New Roman" w:hAnsi="Times New Roman"/>
          <w:sz w:val="24"/>
          <w:szCs w:val="24"/>
        </w:rPr>
        <w:t xml:space="preserve"> проведена в августе</w:t>
      </w:r>
      <w:r w:rsidRPr="006766C6">
        <w:rPr>
          <w:rFonts w:ascii="Times New Roman" w:hAnsi="Times New Roman"/>
          <w:b/>
          <w:sz w:val="24"/>
          <w:szCs w:val="24"/>
        </w:rPr>
        <w:t xml:space="preserve"> 1920 г</w:t>
      </w:r>
      <w:r w:rsidRPr="006766C6">
        <w:rPr>
          <w:rFonts w:ascii="Times New Roman" w:hAnsi="Times New Roman"/>
          <w:sz w:val="24"/>
          <w:szCs w:val="24"/>
        </w:rPr>
        <w:t>., но гражданская война не позволила получить достоверную информацию по региону.</w:t>
      </w:r>
    </w:p>
    <w:p w:rsidR="002508D0" w:rsidRPr="006766C6" w:rsidRDefault="002508D0" w:rsidP="009E6F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6C6">
        <w:rPr>
          <w:rFonts w:ascii="Times New Roman" w:hAnsi="Times New Roman"/>
          <w:sz w:val="24"/>
          <w:szCs w:val="24"/>
        </w:rPr>
        <w:t xml:space="preserve">Третья перепись населения прошла в декабре </w:t>
      </w:r>
      <w:r w:rsidRPr="006766C6">
        <w:rPr>
          <w:rFonts w:ascii="Times New Roman" w:hAnsi="Times New Roman"/>
          <w:b/>
          <w:sz w:val="24"/>
          <w:szCs w:val="24"/>
        </w:rPr>
        <w:t>1926 г.</w:t>
      </w:r>
      <w:r w:rsidRPr="006766C6">
        <w:rPr>
          <w:rFonts w:ascii="Times New Roman" w:hAnsi="Times New Roman"/>
          <w:sz w:val="24"/>
          <w:szCs w:val="24"/>
        </w:rPr>
        <w:t xml:space="preserve"> и стала первой Всесоюзной переписью, </w:t>
      </w:r>
      <w:r w:rsidRPr="006766C6">
        <w:rPr>
          <w:rFonts w:ascii="Times New Roman" w:hAnsi="Times New Roman"/>
          <w:spacing w:val="-6"/>
          <w:sz w:val="24"/>
          <w:szCs w:val="24"/>
        </w:rPr>
        <w:t xml:space="preserve">в ходе которой собирались сведения о каждом человеке. Полная обработка данных была закончена в 1928 году. В нашей республике насчитывалось </w:t>
      </w:r>
      <w:r w:rsidRPr="006766C6">
        <w:rPr>
          <w:rFonts w:ascii="Times New Roman" w:hAnsi="Times New Roman"/>
          <w:b/>
          <w:spacing w:val="-6"/>
          <w:sz w:val="24"/>
          <w:szCs w:val="24"/>
        </w:rPr>
        <w:t>4 925 тыс.</w:t>
      </w:r>
      <w:r w:rsidRPr="006766C6">
        <w:rPr>
          <w:rFonts w:ascii="Times New Roman" w:hAnsi="Times New Roman"/>
          <w:spacing w:val="-6"/>
          <w:sz w:val="24"/>
          <w:szCs w:val="24"/>
        </w:rPr>
        <w:t xml:space="preserve"> человек. </w:t>
      </w:r>
    </w:p>
    <w:p w:rsidR="002508D0" w:rsidRPr="006766C6" w:rsidRDefault="002508D0" w:rsidP="009E6F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6C6">
        <w:rPr>
          <w:rFonts w:ascii="Times New Roman" w:hAnsi="Times New Roman"/>
          <w:sz w:val="24"/>
          <w:szCs w:val="24"/>
        </w:rPr>
        <w:t>Перепись, проведенная в</w:t>
      </w:r>
      <w:r w:rsidRPr="006766C6">
        <w:rPr>
          <w:rFonts w:ascii="Times New Roman" w:hAnsi="Times New Roman"/>
          <w:b/>
          <w:sz w:val="24"/>
          <w:szCs w:val="24"/>
        </w:rPr>
        <w:t xml:space="preserve"> 1937 </w:t>
      </w:r>
      <w:r w:rsidRPr="006766C6">
        <w:rPr>
          <w:rFonts w:ascii="Times New Roman" w:hAnsi="Times New Roman"/>
          <w:sz w:val="24"/>
          <w:szCs w:val="24"/>
        </w:rPr>
        <w:t xml:space="preserve">году, была однодневной. По мнению </w:t>
      </w:r>
      <w:proofErr w:type="gramStart"/>
      <w:r w:rsidRPr="006766C6">
        <w:rPr>
          <w:rFonts w:ascii="Times New Roman" w:hAnsi="Times New Roman"/>
          <w:sz w:val="24"/>
          <w:szCs w:val="24"/>
        </w:rPr>
        <w:t>советского</w:t>
      </w:r>
      <w:proofErr w:type="gramEnd"/>
      <w:r w:rsidRPr="006766C6">
        <w:rPr>
          <w:rFonts w:ascii="Times New Roman" w:hAnsi="Times New Roman"/>
          <w:sz w:val="24"/>
          <w:szCs w:val="24"/>
        </w:rPr>
        <w:t xml:space="preserve"> руководства, она должна была подтвердить серьезные успехи, достигнутые страной в демографической, социальной и экономической сферах. Однако результаты переписи показали </w:t>
      </w:r>
      <w:proofErr w:type="gramStart"/>
      <w:r w:rsidRPr="006766C6">
        <w:rPr>
          <w:rFonts w:ascii="Times New Roman" w:hAnsi="Times New Roman"/>
          <w:sz w:val="24"/>
          <w:szCs w:val="24"/>
        </w:rPr>
        <w:t>обратное</w:t>
      </w:r>
      <w:proofErr w:type="gramEnd"/>
      <w:r w:rsidRPr="006766C6">
        <w:rPr>
          <w:rFonts w:ascii="Times New Roman" w:hAnsi="Times New Roman"/>
          <w:sz w:val="24"/>
          <w:szCs w:val="24"/>
        </w:rPr>
        <w:t>. Ее данные не были  опубликованы, а организаторы – репрессированы. Лишь в начале 1990-х годов была доказана точность учета населения при проведении переписи в 1937 году.</w:t>
      </w:r>
    </w:p>
    <w:p w:rsidR="002508D0" w:rsidRPr="006766C6" w:rsidRDefault="002508D0" w:rsidP="009E6F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6C6">
        <w:rPr>
          <w:rFonts w:ascii="Times New Roman" w:hAnsi="Times New Roman"/>
          <w:sz w:val="24"/>
          <w:szCs w:val="24"/>
        </w:rPr>
        <w:t>В январе</w:t>
      </w:r>
      <w:r w:rsidRPr="006766C6">
        <w:rPr>
          <w:rFonts w:ascii="Times New Roman" w:hAnsi="Times New Roman"/>
          <w:b/>
          <w:sz w:val="24"/>
          <w:szCs w:val="24"/>
        </w:rPr>
        <w:t xml:space="preserve"> 1939 года</w:t>
      </w:r>
      <w:r w:rsidRPr="006766C6">
        <w:rPr>
          <w:rFonts w:ascii="Times New Roman" w:hAnsi="Times New Roman"/>
          <w:sz w:val="24"/>
          <w:szCs w:val="24"/>
        </w:rPr>
        <w:t xml:space="preserve"> была проведена четвертая перепись населения, но ее итоги были опубликованы только в 1980-е годы, так как начавшаяся война не позволила завершить обработку всех собранных материалов. Численность жителей БССР составила </w:t>
      </w:r>
      <w:r w:rsidRPr="006766C6">
        <w:rPr>
          <w:rFonts w:ascii="Times New Roman" w:hAnsi="Times New Roman"/>
          <w:b/>
          <w:sz w:val="24"/>
          <w:szCs w:val="24"/>
        </w:rPr>
        <w:t>5 270 тыс.</w:t>
      </w:r>
      <w:r w:rsidRPr="006766C6">
        <w:rPr>
          <w:rFonts w:ascii="Times New Roman" w:hAnsi="Times New Roman"/>
          <w:sz w:val="24"/>
          <w:szCs w:val="24"/>
        </w:rPr>
        <w:t xml:space="preserve"> человек. </w:t>
      </w:r>
    </w:p>
    <w:p w:rsidR="002508D0" w:rsidRPr="006766C6" w:rsidRDefault="002508D0" w:rsidP="009E6F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6C6">
        <w:rPr>
          <w:rFonts w:ascii="Times New Roman" w:hAnsi="Times New Roman"/>
          <w:sz w:val="24"/>
          <w:szCs w:val="24"/>
        </w:rPr>
        <w:t>Первая послевоенная перепись населения была проведена в январе</w:t>
      </w:r>
      <w:r w:rsidRPr="006766C6">
        <w:rPr>
          <w:rFonts w:ascii="Times New Roman" w:hAnsi="Times New Roman"/>
          <w:b/>
          <w:sz w:val="24"/>
          <w:szCs w:val="24"/>
        </w:rPr>
        <w:t xml:space="preserve"> </w:t>
      </w:r>
      <w:r w:rsidRPr="006766C6">
        <w:rPr>
          <w:rFonts w:ascii="Times New Roman" w:hAnsi="Times New Roman"/>
          <w:b/>
          <w:spacing w:val="-6"/>
          <w:sz w:val="24"/>
          <w:szCs w:val="24"/>
        </w:rPr>
        <w:t>1959 года</w:t>
      </w:r>
      <w:r w:rsidRPr="006766C6">
        <w:rPr>
          <w:rFonts w:ascii="Times New Roman" w:hAnsi="Times New Roman"/>
          <w:spacing w:val="-6"/>
          <w:sz w:val="24"/>
          <w:szCs w:val="24"/>
        </w:rPr>
        <w:t xml:space="preserve">. Численность населения республики составила </w:t>
      </w:r>
      <w:r w:rsidRPr="006766C6">
        <w:rPr>
          <w:rFonts w:ascii="Times New Roman" w:hAnsi="Times New Roman"/>
          <w:b/>
          <w:spacing w:val="-6"/>
          <w:sz w:val="24"/>
          <w:szCs w:val="24"/>
        </w:rPr>
        <w:t>8 056 тыс.</w:t>
      </w:r>
      <w:r w:rsidRPr="006766C6">
        <w:rPr>
          <w:rFonts w:ascii="Times New Roman" w:hAnsi="Times New Roman"/>
          <w:spacing w:val="-6"/>
          <w:sz w:val="24"/>
          <w:szCs w:val="24"/>
        </w:rPr>
        <w:t xml:space="preserve"> человек.</w:t>
      </w:r>
    </w:p>
    <w:p w:rsidR="002508D0" w:rsidRPr="006766C6" w:rsidRDefault="002508D0" w:rsidP="009E6F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6C6">
        <w:rPr>
          <w:rFonts w:ascii="Times New Roman" w:hAnsi="Times New Roman"/>
          <w:sz w:val="24"/>
          <w:szCs w:val="24"/>
        </w:rPr>
        <w:t>При проведении переписи</w:t>
      </w:r>
      <w:r w:rsidRPr="006766C6">
        <w:rPr>
          <w:rFonts w:ascii="Times New Roman" w:hAnsi="Times New Roman"/>
          <w:b/>
          <w:sz w:val="24"/>
          <w:szCs w:val="24"/>
        </w:rPr>
        <w:t xml:space="preserve"> 1970 года</w:t>
      </w:r>
      <w:r w:rsidRPr="006766C6">
        <w:rPr>
          <w:rFonts w:ascii="Times New Roman" w:hAnsi="Times New Roman"/>
          <w:sz w:val="24"/>
          <w:szCs w:val="24"/>
        </w:rPr>
        <w:t xml:space="preserve">, по результатам которой численность населения Беларуси составила </w:t>
      </w:r>
      <w:r w:rsidRPr="006766C6">
        <w:rPr>
          <w:rFonts w:ascii="Times New Roman" w:hAnsi="Times New Roman"/>
          <w:b/>
          <w:sz w:val="24"/>
          <w:szCs w:val="24"/>
        </w:rPr>
        <w:t>9 млн. человек</w:t>
      </w:r>
      <w:r w:rsidRPr="006766C6">
        <w:rPr>
          <w:rFonts w:ascii="Times New Roman" w:hAnsi="Times New Roman"/>
          <w:sz w:val="24"/>
          <w:szCs w:val="24"/>
        </w:rPr>
        <w:t xml:space="preserve">, впервые проводилось выборочное (25%) наблюдение постоянно проживающего населения. Задавался вопрос о национальности, иностранцам необходимо было указать гражданство, в городах с населением свыше 500 тыс. жителей учитывалась маятниковая миграция </w:t>
      </w:r>
      <w:r w:rsidRPr="006766C6">
        <w:rPr>
          <w:rFonts w:ascii="Times New Roman" w:hAnsi="Times New Roman"/>
          <w:i/>
          <w:sz w:val="24"/>
          <w:szCs w:val="24"/>
        </w:rPr>
        <w:t>(регулярные поездки из одного населенного пункта (места жительства) в другой на работу или учебу и обратно)</w:t>
      </w:r>
      <w:r w:rsidRPr="006766C6">
        <w:rPr>
          <w:rFonts w:ascii="Times New Roman" w:hAnsi="Times New Roman"/>
          <w:sz w:val="24"/>
          <w:szCs w:val="24"/>
        </w:rPr>
        <w:t>, впервые после войны включили вопрос к женщинам о количестве рожденных ими детей.</w:t>
      </w:r>
    </w:p>
    <w:p w:rsidR="002508D0" w:rsidRPr="006766C6" w:rsidRDefault="002508D0" w:rsidP="009E6F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6C6">
        <w:rPr>
          <w:rFonts w:ascii="Times New Roman" w:hAnsi="Times New Roman"/>
          <w:sz w:val="24"/>
          <w:szCs w:val="24"/>
        </w:rPr>
        <w:lastRenderedPageBreak/>
        <w:t xml:space="preserve">Отличительной особенностью переписи населения, проведенной в </w:t>
      </w:r>
      <w:r w:rsidRPr="006766C6">
        <w:rPr>
          <w:rFonts w:ascii="Times New Roman" w:hAnsi="Times New Roman"/>
          <w:b/>
          <w:sz w:val="24"/>
          <w:szCs w:val="24"/>
        </w:rPr>
        <w:t>1979 году</w:t>
      </w:r>
      <w:r w:rsidRPr="006766C6">
        <w:rPr>
          <w:rFonts w:ascii="Times New Roman" w:hAnsi="Times New Roman"/>
          <w:sz w:val="24"/>
          <w:szCs w:val="24"/>
        </w:rPr>
        <w:t xml:space="preserve">, стало использование ЭВМ при обработке материалов. По итогам данной переписи население Беларуси составило </w:t>
      </w:r>
      <w:r w:rsidRPr="006766C6">
        <w:rPr>
          <w:rFonts w:ascii="Times New Roman" w:hAnsi="Times New Roman"/>
          <w:b/>
          <w:sz w:val="24"/>
          <w:szCs w:val="24"/>
        </w:rPr>
        <w:t>9 533 тыс.</w:t>
      </w:r>
      <w:r w:rsidRPr="006766C6">
        <w:rPr>
          <w:rFonts w:ascii="Times New Roman" w:hAnsi="Times New Roman"/>
          <w:sz w:val="24"/>
          <w:szCs w:val="24"/>
        </w:rPr>
        <w:t xml:space="preserve"> человек. </w:t>
      </w:r>
    </w:p>
    <w:p w:rsidR="002508D0" w:rsidRPr="006766C6" w:rsidRDefault="002508D0" w:rsidP="009E6F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6C6">
        <w:rPr>
          <w:rFonts w:ascii="Times New Roman" w:hAnsi="Times New Roman"/>
          <w:sz w:val="24"/>
          <w:szCs w:val="24"/>
        </w:rPr>
        <w:t>В перепись</w:t>
      </w:r>
      <w:r w:rsidRPr="006766C6">
        <w:rPr>
          <w:rFonts w:ascii="Times New Roman" w:hAnsi="Times New Roman"/>
          <w:b/>
          <w:sz w:val="24"/>
          <w:szCs w:val="24"/>
        </w:rPr>
        <w:t xml:space="preserve"> 1989 года</w:t>
      </w:r>
      <w:r w:rsidRPr="006766C6">
        <w:rPr>
          <w:rFonts w:ascii="Times New Roman" w:hAnsi="Times New Roman"/>
          <w:sz w:val="24"/>
          <w:szCs w:val="24"/>
        </w:rPr>
        <w:t xml:space="preserve"> впервые были включены вопросы о жилищных условиях граждан. </w:t>
      </w:r>
      <w:r w:rsidRPr="006766C6">
        <w:rPr>
          <w:rFonts w:ascii="Times New Roman" w:hAnsi="Times New Roman"/>
          <w:spacing w:val="-6"/>
          <w:sz w:val="24"/>
          <w:szCs w:val="24"/>
        </w:rPr>
        <w:t xml:space="preserve">Численность населения республики составила </w:t>
      </w:r>
      <w:r w:rsidRPr="006766C6">
        <w:rPr>
          <w:rFonts w:ascii="Times New Roman" w:hAnsi="Times New Roman"/>
          <w:b/>
          <w:spacing w:val="-6"/>
          <w:sz w:val="24"/>
          <w:szCs w:val="24"/>
        </w:rPr>
        <w:t>10 152 тыс.</w:t>
      </w:r>
      <w:r w:rsidRPr="006766C6">
        <w:rPr>
          <w:rFonts w:ascii="Times New Roman" w:hAnsi="Times New Roman"/>
          <w:spacing w:val="-6"/>
          <w:sz w:val="24"/>
          <w:szCs w:val="24"/>
        </w:rPr>
        <w:t xml:space="preserve"> человек.</w:t>
      </w:r>
    </w:p>
    <w:p w:rsidR="002508D0" w:rsidRPr="006766C6" w:rsidRDefault="002508D0" w:rsidP="009E6FE6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6766C6">
        <w:rPr>
          <w:rFonts w:ascii="Times New Roman" w:hAnsi="Times New Roman"/>
          <w:spacing w:val="-6"/>
          <w:sz w:val="24"/>
          <w:szCs w:val="24"/>
        </w:rPr>
        <w:t>В суверенной Республике Беларусь первая перепись населения прошла в январе</w:t>
      </w:r>
      <w:r w:rsidRPr="006766C6">
        <w:rPr>
          <w:rFonts w:ascii="Times New Roman" w:hAnsi="Times New Roman"/>
          <w:b/>
          <w:spacing w:val="-6"/>
          <w:sz w:val="24"/>
          <w:szCs w:val="24"/>
        </w:rPr>
        <w:t xml:space="preserve"> 1999 г.</w:t>
      </w:r>
      <w:r w:rsidRPr="006766C6">
        <w:rPr>
          <w:rFonts w:ascii="Times New Roman" w:hAnsi="Times New Roman"/>
          <w:spacing w:val="-6"/>
          <w:sz w:val="24"/>
          <w:szCs w:val="24"/>
        </w:rPr>
        <w:t xml:space="preserve"> Численность населения составила </w:t>
      </w:r>
      <w:r w:rsidRPr="006766C6">
        <w:rPr>
          <w:rFonts w:ascii="Times New Roman" w:hAnsi="Times New Roman"/>
          <w:b/>
          <w:spacing w:val="-6"/>
          <w:sz w:val="24"/>
          <w:szCs w:val="24"/>
        </w:rPr>
        <w:t>10 045 тыс.</w:t>
      </w:r>
      <w:r w:rsidRPr="006766C6">
        <w:rPr>
          <w:rFonts w:ascii="Times New Roman" w:hAnsi="Times New Roman"/>
          <w:spacing w:val="-6"/>
          <w:sz w:val="24"/>
          <w:szCs w:val="24"/>
        </w:rPr>
        <w:t xml:space="preserve"> человек. </w:t>
      </w:r>
    </w:p>
    <w:p w:rsidR="00D26BC0" w:rsidRPr="006766C6" w:rsidRDefault="002508D0" w:rsidP="009E6FE6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6766C6">
        <w:rPr>
          <w:rFonts w:ascii="Times New Roman" w:hAnsi="Times New Roman"/>
          <w:spacing w:val="-6"/>
          <w:sz w:val="24"/>
          <w:szCs w:val="24"/>
        </w:rPr>
        <w:t>Следующая перепись, проведенная в октябре</w:t>
      </w:r>
      <w:r w:rsidRPr="006766C6">
        <w:rPr>
          <w:rFonts w:ascii="Times New Roman" w:hAnsi="Times New Roman"/>
          <w:b/>
          <w:spacing w:val="-6"/>
          <w:sz w:val="24"/>
          <w:szCs w:val="24"/>
        </w:rPr>
        <w:t xml:space="preserve"> 2009 г.</w:t>
      </w:r>
      <w:r w:rsidRPr="006766C6">
        <w:rPr>
          <w:rFonts w:ascii="Times New Roman" w:hAnsi="Times New Roman"/>
          <w:spacing w:val="-6"/>
          <w:sz w:val="24"/>
          <w:szCs w:val="24"/>
        </w:rPr>
        <w:t xml:space="preserve">, показала результат </w:t>
      </w:r>
      <w:r w:rsidRPr="006766C6">
        <w:rPr>
          <w:rFonts w:ascii="Times New Roman" w:hAnsi="Times New Roman"/>
          <w:b/>
          <w:spacing w:val="-6"/>
          <w:sz w:val="24"/>
          <w:szCs w:val="24"/>
        </w:rPr>
        <w:t xml:space="preserve">9 503 тыс. </w:t>
      </w:r>
      <w:r w:rsidRPr="006766C6">
        <w:rPr>
          <w:rFonts w:ascii="Times New Roman" w:hAnsi="Times New Roman"/>
          <w:spacing w:val="-6"/>
          <w:sz w:val="24"/>
          <w:szCs w:val="24"/>
        </w:rPr>
        <w:t>человек</w:t>
      </w:r>
      <w:r w:rsidR="00D26BC0" w:rsidRPr="006766C6">
        <w:rPr>
          <w:rFonts w:ascii="Times New Roman" w:hAnsi="Times New Roman"/>
          <w:spacing w:val="-6"/>
          <w:sz w:val="24"/>
          <w:szCs w:val="24"/>
        </w:rPr>
        <w:t>, в Горецком районе 49500</w:t>
      </w:r>
      <w:r w:rsidRPr="006766C6">
        <w:rPr>
          <w:rFonts w:ascii="Times New Roman" w:hAnsi="Times New Roman"/>
          <w:spacing w:val="-6"/>
          <w:sz w:val="24"/>
          <w:szCs w:val="24"/>
        </w:rPr>
        <w:t>.</w:t>
      </w:r>
    </w:p>
    <w:p w:rsidR="002508D0" w:rsidRPr="006766C6" w:rsidRDefault="002508D0" w:rsidP="009E6FE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766C6">
        <w:rPr>
          <w:rFonts w:ascii="Times New Roman" w:hAnsi="Times New Roman"/>
          <w:b/>
          <w:sz w:val="24"/>
          <w:szCs w:val="24"/>
          <w:u w:val="single"/>
        </w:rPr>
        <w:t>Значимость проведения переписи населения</w:t>
      </w:r>
      <w:r w:rsidR="00C173E5" w:rsidRPr="006766C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6766C6">
        <w:rPr>
          <w:rFonts w:ascii="Times New Roman" w:hAnsi="Times New Roman"/>
          <w:b/>
          <w:sz w:val="24"/>
          <w:szCs w:val="24"/>
          <w:u w:val="single"/>
        </w:rPr>
        <w:t>для белорусского государства</w:t>
      </w:r>
    </w:p>
    <w:p w:rsidR="002508D0" w:rsidRPr="006766C6" w:rsidRDefault="002508D0" w:rsidP="009E6FE6">
      <w:pPr>
        <w:pStyle w:val="a3"/>
        <w:shd w:val="clear" w:color="auto" w:fill="FFFFFF"/>
        <w:ind w:firstLine="708"/>
        <w:jc w:val="both"/>
      </w:pPr>
      <w:r w:rsidRPr="006766C6">
        <w:rPr>
          <w:b/>
        </w:rPr>
        <w:t>Цель переписи</w:t>
      </w:r>
      <w:r w:rsidRPr="006766C6">
        <w:t xml:space="preserve"> – получение актуальной информации о населении Республики Беларусь, необходимой для разработки параметров и программ социально-экономического развития страны, текущих расчетов и прогнозирования численности и состава населения, изучения размещения и использования трудовых ресурсов, а также научных исследований.</w:t>
      </w:r>
    </w:p>
    <w:p w:rsidR="002508D0" w:rsidRPr="006766C6" w:rsidRDefault="002508D0" w:rsidP="009E6FE6">
      <w:pPr>
        <w:pStyle w:val="a3"/>
        <w:shd w:val="clear" w:color="auto" w:fill="FFFFFF"/>
        <w:ind w:firstLine="709"/>
        <w:jc w:val="both"/>
        <w:rPr>
          <w:i/>
        </w:rPr>
      </w:pPr>
      <w:r w:rsidRPr="006766C6">
        <w:t xml:space="preserve">Перепись населения является фактически единственным инструментом, который </w:t>
      </w:r>
      <w:r w:rsidRPr="006766C6">
        <w:rPr>
          <w:b/>
        </w:rPr>
        <w:t>позволяет получить сведения о численности и структуре населения всей страны и каждой ее административно-территориальной единицы в сочетании с социально-экономическими характеристиками, национальным и языковым составом населения, его уровнем образования, миграционной активностью</w:t>
      </w:r>
      <w:r w:rsidRPr="006766C6">
        <w:t xml:space="preserve">. </w:t>
      </w:r>
    </w:p>
    <w:p w:rsidR="002508D0" w:rsidRPr="006766C6" w:rsidRDefault="002508D0" w:rsidP="009E6FE6">
      <w:pPr>
        <w:pStyle w:val="a3"/>
        <w:shd w:val="clear" w:color="auto" w:fill="FFFFFF"/>
        <w:ind w:firstLine="708"/>
        <w:jc w:val="both"/>
      </w:pPr>
      <w:r w:rsidRPr="006766C6">
        <w:rPr>
          <w:b/>
        </w:rPr>
        <w:t>У</w:t>
      </w:r>
      <w:r w:rsidRPr="006766C6">
        <w:rPr>
          <w:b/>
          <w:bCs/>
        </w:rPr>
        <w:t>никальность данных, получаемых в ходе переписей населения, заключается в том, что их нельзя получить при текущем демографическом учете либо из административных источников.</w:t>
      </w:r>
      <w:r w:rsidRPr="006766C6">
        <w:rPr>
          <w:bCs/>
        </w:rPr>
        <w:t xml:space="preserve"> Н</w:t>
      </w:r>
      <w:r w:rsidRPr="006766C6">
        <w:t xml:space="preserve">апример, только по данным переписи </w:t>
      </w:r>
      <w:proofErr w:type="gramStart"/>
      <w:r w:rsidRPr="006766C6">
        <w:t>населения</w:t>
      </w:r>
      <w:proofErr w:type="gramEnd"/>
      <w:r w:rsidRPr="006766C6">
        <w:t xml:space="preserve"> можно узнать </w:t>
      </w:r>
      <w:proofErr w:type="gramStart"/>
      <w:r w:rsidRPr="006766C6">
        <w:t>какие</w:t>
      </w:r>
      <w:proofErr w:type="gramEnd"/>
      <w:r w:rsidRPr="006766C6">
        <w:t xml:space="preserve"> национальности у нас проживают и сколько их, число семей и домашних хозяйств, их состав и жилищные условия.</w:t>
      </w:r>
    </w:p>
    <w:p w:rsidR="002508D0" w:rsidRPr="006766C6" w:rsidRDefault="002508D0" w:rsidP="001608D7">
      <w:pPr>
        <w:pStyle w:val="a3"/>
        <w:shd w:val="clear" w:color="auto" w:fill="FFFFFF"/>
        <w:spacing w:line="240" w:lineRule="exact"/>
        <w:jc w:val="both"/>
        <w:rPr>
          <w:i/>
        </w:rPr>
      </w:pPr>
      <w:r w:rsidRPr="006766C6">
        <w:rPr>
          <w:b/>
          <w:i/>
        </w:rPr>
        <w:t>Справочно.</w:t>
      </w:r>
      <w:r w:rsidR="009E6FE6" w:rsidRPr="006766C6">
        <w:rPr>
          <w:b/>
          <w:i/>
        </w:rPr>
        <w:t xml:space="preserve"> </w:t>
      </w:r>
      <w:r w:rsidRPr="006766C6">
        <w:rPr>
          <w:i/>
        </w:rPr>
        <w:t xml:space="preserve">По данным переписи населения 2009 года, в Республике Беларусь проживало около </w:t>
      </w:r>
      <w:r w:rsidRPr="006766C6">
        <w:rPr>
          <w:b/>
          <w:i/>
        </w:rPr>
        <w:t>140</w:t>
      </w:r>
      <w:r w:rsidRPr="006766C6">
        <w:rPr>
          <w:i/>
        </w:rPr>
        <w:t xml:space="preserve"> национальностей, из них белорусы составляли 83,7%. В десятку с наибольшей численностью входили русские, поляки, </w:t>
      </w:r>
      <w:r w:rsidRPr="006766C6">
        <w:rPr>
          <w:i/>
          <w:spacing w:val="-6"/>
        </w:rPr>
        <w:t>украинцы, евреи, армяне, татары, цыгане, азербайджанцы и литовцы. Число</w:t>
      </w:r>
      <w:r w:rsidRPr="006766C6">
        <w:rPr>
          <w:i/>
        </w:rPr>
        <w:t xml:space="preserve"> семей в республике составило </w:t>
      </w:r>
      <w:r w:rsidRPr="006766C6">
        <w:rPr>
          <w:b/>
          <w:i/>
        </w:rPr>
        <w:t>2 691,2 тыс.</w:t>
      </w:r>
      <w:r w:rsidRPr="006766C6">
        <w:rPr>
          <w:i/>
        </w:rPr>
        <w:t xml:space="preserve">, из них многодетных </w:t>
      </w:r>
      <w:r w:rsidRPr="006766C6">
        <w:rPr>
          <w:i/>
          <w:spacing w:val="-6"/>
        </w:rPr>
        <w:t xml:space="preserve">семей, </w:t>
      </w:r>
      <w:r w:rsidRPr="006766C6">
        <w:rPr>
          <w:i/>
          <w:spacing w:val="-10"/>
        </w:rPr>
        <w:t>имеющих в своем составе трех и более детей в возрасте до 18 лет, – 62,5 тыс.</w:t>
      </w:r>
    </w:p>
    <w:p w:rsidR="002508D0" w:rsidRPr="006766C6" w:rsidRDefault="002508D0" w:rsidP="009E6FE6">
      <w:pPr>
        <w:pStyle w:val="a3"/>
        <w:shd w:val="clear" w:color="auto" w:fill="FFFFFF"/>
        <w:ind w:firstLine="709"/>
        <w:jc w:val="both"/>
        <w:rPr>
          <w:b/>
        </w:rPr>
      </w:pPr>
      <w:r w:rsidRPr="006766C6">
        <w:rPr>
          <w:b/>
        </w:rPr>
        <w:t xml:space="preserve">Данные переписи отражают важные изменения, произошедшие в стране в </w:t>
      </w:r>
      <w:proofErr w:type="spellStart"/>
      <w:r w:rsidRPr="006766C6">
        <w:rPr>
          <w:b/>
        </w:rPr>
        <w:t>межпереписной</w:t>
      </w:r>
      <w:proofErr w:type="spellEnd"/>
      <w:r w:rsidRPr="006766C6">
        <w:rPr>
          <w:b/>
        </w:rPr>
        <w:t xml:space="preserve"> период.</w:t>
      </w:r>
    </w:p>
    <w:p w:rsidR="002508D0" w:rsidRPr="006766C6" w:rsidRDefault="002508D0" w:rsidP="001608D7">
      <w:pPr>
        <w:pStyle w:val="a3"/>
        <w:shd w:val="clear" w:color="auto" w:fill="FFFFFF"/>
        <w:spacing w:line="240" w:lineRule="exact"/>
        <w:jc w:val="both"/>
        <w:rPr>
          <w:i/>
        </w:rPr>
      </w:pPr>
      <w:r w:rsidRPr="006766C6">
        <w:rPr>
          <w:b/>
          <w:i/>
        </w:rPr>
        <w:t>Справочно.</w:t>
      </w:r>
      <w:r w:rsidR="009E6FE6" w:rsidRPr="006766C6">
        <w:rPr>
          <w:b/>
          <w:i/>
        </w:rPr>
        <w:t xml:space="preserve"> </w:t>
      </w:r>
      <w:r w:rsidRPr="006766C6">
        <w:rPr>
          <w:i/>
        </w:rPr>
        <w:t>К примеру, итоги переписи населения 2009 года свидетельствуют о росте уровня образования жителей страны – почти 19% населения республики имели высшее образование, тогда как в 1999 году – только 14%. Доля населения, имеющего общее начальное образование, за этот период сократилась с 13,7% до 6,1%.</w:t>
      </w:r>
    </w:p>
    <w:p w:rsidR="002508D0" w:rsidRPr="006766C6" w:rsidRDefault="002508D0" w:rsidP="001608D7">
      <w:pPr>
        <w:pStyle w:val="a3"/>
        <w:shd w:val="clear" w:color="auto" w:fill="FFFFFF"/>
        <w:spacing w:line="240" w:lineRule="exact"/>
        <w:jc w:val="both"/>
        <w:rPr>
          <w:i/>
        </w:rPr>
      </w:pPr>
      <w:r w:rsidRPr="006766C6">
        <w:rPr>
          <w:i/>
        </w:rPr>
        <w:t xml:space="preserve">Миграционные процессы привели к увеличению численности представителей отдельных национальностей. Так, по сравнению с данными переписи населения 1999 года численность китайцев, постоянно проживающих на территории республики, выросла более чем в 20 раз, арабов – в 2,7 раза, туркмен – в 2,9 раза. </w:t>
      </w:r>
    </w:p>
    <w:p w:rsidR="002508D0" w:rsidRPr="006766C6" w:rsidRDefault="002508D0" w:rsidP="009E6F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Перепись населения важна не только для государства, но и для каждого человека в отдельности. </w:t>
      </w:r>
    </w:p>
    <w:p w:rsidR="002508D0" w:rsidRPr="006766C6" w:rsidRDefault="002508D0" w:rsidP="009E6FE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Без сведений о количестве людей, </w:t>
      </w:r>
      <w:r w:rsidRPr="006766C6">
        <w:rPr>
          <w:rFonts w:ascii="Times New Roman" w:eastAsia="Times New Roman" w:hAnsi="Times New Roman"/>
          <w:color w:val="000000"/>
          <w:spacing w:val="-14"/>
          <w:sz w:val="24"/>
          <w:szCs w:val="24"/>
          <w:lang w:eastAsia="ru-RU"/>
        </w:rPr>
        <w:t>проживающих на конкретной территории, их образовании, профессиональной</w:t>
      </w:r>
      <w:r w:rsidRPr="00676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подготовке, численности трудоспособного населения, детях дошкольного и школьного возраста невозможно определить объемы финансирования социальных выплат, потребности в воспитателях, учителях, врачах и т.д.</w:t>
      </w:r>
    </w:p>
    <w:p w:rsidR="002508D0" w:rsidRPr="006766C6" w:rsidRDefault="002508D0" w:rsidP="001608D7">
      <w:pPr>
        <w:spacing w:after="0" w:line="240" w:lineRule="exact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6766C6">
        <w:rPr>
          <w:rFonts w:ascii="Times New Roman" w:hAnsi="Times New Roman"/>
          <w:b/>
          <w:i/>
          <w:sz w:val="24"/>
          <w:szCs w:val="24"/>
        </w:rPr>
        <w:t>Справочно.</w:t>
      </w:r>
      <w:r w:rsidR="009E6FE6" w:rsidRPr="006766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gramStart"/>
      <w:r w:rsidRPr="006766C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Данные переписи используются при проведении анализа и оценок выполнения Программы социально-экономического развития Республики Беларусь на 2016 – 2020 годы, государственных </w:t>
      </w:r>
      <w:hyperlink r:id="rId5" w:history="1">
        <w:r w:rsidRPr="006766C6">
          <w:rPr>
            <w:rFonts w:ascii="Times New Roman" w:eastAsia="Times New Roman" w:hAnsi="Times New Roman"/>
            <w:i/>
            <w:color w:val="000000"/>
            <w:sz w:val="24"/>
            <w:szCs w:val="24"/>
            <w:lang w:eastAsia="ru-RU"/>
          </w:rPr>
          <w:t>программ</w:t>
        </w:r>
      </w:hyperlink>
      <w:r w:rsidRPr="006766C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о социальной защите и содействии занятости населения, по преодолению последствий катастрофы на Чернобыльской АЭС, «Здоровье народа и демографическая безопасность Республики Беларусь», «Образование и молодежная политика», «Комфортное жилье и благоприятная среда» и др. (см.: http://www.economy.gov.by/ru/gos-progr-2016-20-ru</w:t>
      </w:r>
      <w:proofErr w:type="gramEnd"/>
      <w:r w:rsidRPr="006766C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/). </w:t>
      </w:r>
    </w:p>
    <w:p w:rsidR="002508D0" w:rsidRPr="006766C6" w:rsidRDefault="002508D0" w:rsidP="009E6FE6">
      <w:pPr>
        <w:pStyle w:val="a4"/>
        <w:kinsoku w:val="0"/>
        <w:overflowPunct w:val="0"/>
        <w:spacing w:after="0" w:line="240" w:lineRule="auto"/>
        <w:rPr>
          <w:b/>
          <w:color w:val="000000"/>
          <w:u w:val="single"/>
        </w:rPr>
      </w:pPr>
      <w:r w:rsidRPr="006766C6">
        <w:rPr>
          <w:b/>
          <w:color w:val="000000"/>
          <w:u w:val="single"/>
        </w:rPr>
        <w:t>Учет белорусской стороной международных стандартов.</w:t>
      </w:r>
    </w:p>
    <w:p w:rsidR="002508D0" w:rsidRPr="006766C6" w:rsidRDefault="002508D0" w:rsidP="009E6FE6">
      <w:pPr>
        <w:pStyle w:val="a4"/>
        <w:kinsoku w:val="0"/>
        <w:overflowPunct w:val="0"/>
        <w:spacing w:after="0" w:line="240" w:lineRule="auto"/>
        <w:rPr>
          <w:b/>
          <w:color w:val="000000"/>
          <w:u w:val="single"/>
        </w:rPr>
      </w:pPr>
      <w:r w:rsidRPr="006766C6">
        <w:rPr>
          <w:b/>
          <w:color w:val="000000"/>
          <w:u w:val="single"/>
        </w:rPr>
        <w:t xml:space="preserve">Нормативная правовая база переписи населения 2019 года </w:t>
      </w:r>
    </w:p>
    <w:p w:rsidR="002508D0" w:rsidRPr="006766C6" w:rsidRDefault="002508D0" w:rsidP="009E6FE6">
      <w:pPr>
        <w:pStyle w:val="a4"/>
        <w:kinsoku w:val="0"/>
        <w:overflowPunct w:val="0"/>
        <w:spacing w:after="0" w:line="240" w:lineRule="auto"/>
        <w:ind w:firstLine="709"/>
        <w:jc w:val="both"/>
      </w:pPr>
      <w:r w:rsidRPr="006766C6">
        <w:t xml:space="preserve">Данные переписи приобретают более высокую национальную, региональную и международную ценность в том случае, если могут быть сопоставимы с результатами переписей в других государствах. </w:t>
      </w:r>
    </w:p>
    <w:p w:rsidR="002508D0" w:rsidRPr="006766C6" w:rsidRDefault="002508D0" w:rsidP="009E6FE6">
      <w:pPr>
        <w:pStyle w:val="a4"/>
        <w:kinsoku w:val="0"/>
        <w:overflowPunct w:val="0"/>
        <w:spacing w:after="0" w:line="240" w:lineRule="auto"/>
        <w:ind w:firstLine="708"/>
        <w:jc w:val="both"/>
        <w:rPr>
          <w:color w:val="000000"/>
        </w:rPr>
      </w:pPr>
      <w:r w:rsidRPr="006766C6">
        <w:rPr>
          <w:color w:val="000000"/>
        </w:rPr>
        <w:t xml:space="preserve">В ходе подготовки и проведения переписи населения </w:t>
      </w:r>
      <w:r w:rsidRPr="006766C6">
        <w:rPr>
          <w:b/>
          <w:color w:val="000000"/>
        </w:rPr>
        <w:t xml:space="preserve">белорусские органы государственной статистики придерживаются мировых стандартов, чтобы обеспечить </w:t>
      </w:r>
      <w:proofErr w:type="spellStart"/>
      <w:r w:rsidRPr="006766C6">
        <w:rPr>
          <w:b/>
          <w:color w:val="000000"/>
        </w:rPr>
        <w:t>межстрановую</w:t>
      </w:r>
      <w:proofErr w:type="spellEnd"/>
      <w:r w:rsidRPr="006766C6">
        <w:rPr>
          <w:b/>
          <w:color w:val="000000"/>
        </w:rPr>
        <w:t xml:space="preserve"> сопоставимость данных и повысить качество итоговых показателей</w:t>
      </w:r>
      <w:r w:rsidRPr="006766C6">
        <w:rPr>
          <w:color w:val="000000"/>
        </w:rPr>
        <w:t>.</w:t>
      </w:r>
    </w:p>
    <w:p w:rsidR="002508D0" w:rsidRPr="006766C6" w:rsidRDefault="002508D0" w:rsidP="009E6FE6">
      <w:pPr>
        <w:pStyle w:val="a4"/>
        <w:kinsoku w:val="0"/>
        <w:overflowPunct w:val="0"/>
        <w:spacing w:after="0" w:line="240" w:lineRule="auto"/>
        <w:ind w:firstLine="708"/>
        <w:jc w:val="both"/>
        <w:rPr>
          <w:spacing w:val="-6"/>
        </w:rPr>
      </w:pPr>
      <w:r w:rsidRPr="006766C6">
        <w:rPr>
          <w:spacing w:val="-6"/>
        </w:rPr>
        <w:t xml:space="preserve">Практика показывает, что именно за десятилетие происходит обновление демографических и социальных характеристик общества, в </w:t>
      </w:r>
      <w:proofErr w:type="gramStart"/>
      <w:r w:rsidRPr="006766C6">
        <w:rPr>
          <w:spacing w:val="-6"/>
        </w:rPr>
        <w:t>связи</w:t>
      </w:r>
      <w:proofErr w:type="gramEnd"/>
      <w:r w:rsidRPr="006766C6">
        <w:rPr>
          <w:spacing w:val="-6"/>
        </w:rPr>
        <w:t xml:space="preserve"> с чем данные предыдущих переписей утрачивают свою актуальность. </w:t>
      </w:r>
    </w:p>
    <w:p w:rsidR="002508D0" w:rsidRPr="006766C6" w:rsidRDefault="002508D0" w:rsidP="009E6FE6">
      <w:pPr>
        <w:pStyle w:val="a4"/>
        <w:kinsoku w:val="0"/>
        <w:overflowPunct w:val="0"/>
        <w:spacing w:after="0" w:line="240" w:lineRule="auto"/>
        <w:ind w:firstLine="708"/>
        <w:jc w:val="both"/>
      </w:pPr>
      <w:r w:rsidRPr="006766C6">
        <w:lastRenderedPageBreak/>
        <w:t xml:space="preserve">Экономический и Социальный Совет ООН призывает мировое сообщество проводить </w:t>
      </w:r>
      <w:r w:rsidRPr="006766C6">
        <w:rPr>
          <w:spacing w:val="-6"/>
        </w:rPr>
        <w:t>национальные переписи населения в пределах одного временного периода –</w:t>
      </w:r>
      <w:r w:rsidRPr="006766C6">
        <w:t xml:space="preserve"> в годы, оканчивающиеся на </w:t>
      </w:r>
      <w:r w:rsidRPr="006766C6">
        <w:rPr>
          <w:b/>
        </w:rPr>
        <w:t>«0»</w:t>
      </w:r>
      <w:r w:rsidRPr="006766C6">
        <w:t xml:space="preserve">, или как можно ближе к таким годам. Поэтому </w:t>
      </w:r>
      <w:r w:rsidRPr="006766C6">
        <w:rPr>
          <w:b/>
        </w:rPr>
        <w:t xml:space="preserve">Республика Беларусь соблюдает принцип </w:t>
      </w:r>
      <w:r w:rsidRPr="006766C6">
        <w:rPr>
          <w:b/>
          <w:spacing w:val="-6"/>
        </w:rPr>
        <w:t>периодичности проведения переписей</w:t>
      </w:r>
      <w:r w:rsidRPr="006766C6">
        <w:rPr>
          <w:spacing w:val="-6"/>
        </w:rPr>
        <w:t>, принятый мировым сообществом, –</w:t>
      </w:r>
      <w:r w:rsidRPr="006766C6">
        <w:t xml:space="preserve"> </w:t>
      </w:r>
      <w:r w:rsidRPr="006766C6">
        <w:rPr>
          <w:b/>
        </w:rPr>
        <w:t>один раз в десять лет</w:t>
      </w:r>
      <w:r w:rsidRPr="006766C6">
        <w:t xml:space="preserve">. </w:t>
      </w:r>
    </w:p>
    <w:p w:rsidR="002508D0" w:rsidRPr="006766C6" w:rsidRDefault="002508D0" w:rsidP="009E6FE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Основными нормативными правовыми актами, в соответствии с которыми проводится перепись населения, являются:</w:t>
      </w:r>
    </w:p>
    <w:p w:rsidR="002508D0" w:rsidRPr="006766C6" w:rsidRDefault="002508D0" w:rsidP="009E6FE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Закон Республики Беларусь от 13 июля 2006 г. № 144-З «О переписи населения»</w:t>
      </w:r>
      <w:r w:rsidRPr="00676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2508D0" w:rsidRPr="006766C6" w:rsidRDefault="002508D0" w:rsidP="009E6FE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Указ Президента Республики Беларусь от 24 октября 2016 г. № 384 «О проведении в 2019 году переписи населения»</w:t>
      </w:r>
      <w:r w:rsidRPr="00676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508D0" w:rsidRPr="006766C6" w:rsidRDefault="002508D0" w:rsidP="009E6FE6">
      <w:pPr>
        <w:pStyle w:val="a4"/>
        <w:kinsoku w:val="0"/>
        <w:overflowPunct w:val="0"/>
        <w:spacing w:after="0" w:line="240" w:lineRule="auto"/>
        <w:ind w:firstLine="709"/>
        <w:jc w:val="both"/>
        <w:rPr>
          <w:i/>
          <w:spacing w:val="-14"/>
        </w:rPr>
      </w:pPr>
      <w:r w:rsidRPr="006766C6">
        <w:rPr>
          <w:b/>
          <w:spacing w:val="-10"/>
        </w:rPr>
        <w:t>Результаты переписи населения Беларуси 2019 года</w:t>
      </w:r>
      <w:r w:rsidRPr="006766C6">
        <w:rPr>
          <w:spacing w:val="-10"/>
        </w:rPr>
        <w:t xml:space="preserve"> войдут не только</w:t>
      </w:r>
      <w:r w:rsidRPr="006766C6">
        <w:rPr>
          <w:spacing w:val="-6"/>
        </w:rPr>
        <w:t xml:space="preserve"> в историю страны, но и </w:t>
      </w:r>
      <w:r w:rsidRPr="006766C6">
        <w:rPr>
          <w:b/>
          <w:spacing w:val="-14"/>
        </w:rPr>
        <w:t>станут составной частью мировой переписи населения</w:t>
      </w:r>
      <w:r w:rsidRPr="006766C6">
        <w:rPr>
          <w:spacing w:val="-6"/>
        </w:rPr>
        <w:t xml:space="preserve">, проводимой по Всемирной программе переписей населения и жилищного </w:t>
      </w:r>
      <w:r w:rsidRPr="006766C6">
        <w:rPr>
          <w:spacing w:val="-14"/>
        </w:rPr>
        <w:t xml:space="preserve">фонда </w:t>
      </w:r>
    </w:p>
    <w:p w:rsidR="002508D0" w:rsidRPr="006766C6" w:rsidRDefault="002508D0" w:rsidP="009E6FE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6"/>
          <w:sz w:val="24"/>
          <w:szCs w:val="24"/>
          <w:u w:val="single"/>
          <w:lang w:eastAsia="ru-RU"/>
        </w:rPr>
      </w:pPr>
      <w:r w:rsidRPr="006766C6">
        <w:rPr>
          <w:rFonts w:ascii="Times New Roman" w:eastAsia="Times New Roman" w:hAnsi="Times New Roman"/>
          <w:b/>
          <w:color w:val="000000"/>
          <w:spacing w:val="-6"/>
          <w:sz w:val="24"/>
          <w:szCs w:val="24"/>
          <w:u w:val="single"/>
          <w:lang w:eastAsia="ru-RU"/>
        </w:rPr>
        <w:t>Символика переписи населения 2019 года</w:t>
      </w:r>
    </w:p>
    <w:p w:rsidR="002508D0" w:rsidRPr="006766C6" w:rsidRDefault="002508D0" w:rsidP="009E6FE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Лозунг переписи населения Республики Беларусь 2019 года: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27"/>
      </w:tblGrid>
      <w:tr w:rsidR="002508D0" w:rsidRPr="006766C6" w:rsidTr="006766C6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8D0" w:rsidRPr="006766C6" w:rsidRDefault="002508D0" w:rsidP="009E6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6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русском языке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8D0" w:rsidRPr="006766C6" w:rsidRDefault="002508D0" w:rsidP="009E6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766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белорусском языке</w:t>
            </w:r>
          </w:p>
        </w:tc>
      </w:tr>
      <w:tr w:rsidR="002508D0" w:rsidRPr="006766C6" w:rsidTr="006766C6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8D0" w:rsidRPr="006766C6" w:rsidRDefault="002508D0" w:rsidP="009E6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6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«Перепись населения: взгляд на настоящее – шаг в будущее!»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8D0" w:rsidRPr="006766C6" w:rsidRDefault="002508D0" w:rsidP="009E6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766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766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Перап</w:t>
            </w:r>
            <w:proofErr w:type="gramStart"/>
            <w:r w:rsidRPr="006766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</w:t>
            </w:r>
            <w:proofErr w:type="gramEnd"/>
            <w:r w:rsidRPr="006766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spellEnd"/>
            <w:r w:rsidRPr="006766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66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насельнiцтва</w:t>
            </w:r>
            <w:proofErr w:type="spellEnd"/>
            <w:r w:rsidRPr="006766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6766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погляд</w:t>
            </w:r>
            <w:proofErr w:type="spellEnd"/>
            <w:r w:rsidRPr="006766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6766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сучаснасць</w:t>
            </w:r>
            <w:proofErr w:type="spellEnd"/>
            <w:r w:rsidRPr="006766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6766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крок</w:t>
            </w:r>
            <w:proofErr w:type="spellEnd"/>
            <w:r w:rsidRPr="006766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6766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будучыню</w:t>
            </w:r>
            <w:proofErr w:type="spellEnd"/>
            <w:r w:rsidRPr="006766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!»</w:t>
            </w:r>
          </w:p>
        </w:tc>
      </w:tr>
    </w:tbl>
    <w:p w:rsidR="002508D0" w:rsidRPr="006766C6" w:rsidRDefault="002508D0" w:rsidP="009E6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766C6">
        <w:rPr>
          <w:rFonts w:ascii="Times New Roman" w:hAnsi="Times New Roman"/>
          <w:b/>
          <w:sz w:val="24"/>
          <w:szCs w:val="24"/>
          <w:lang w:eastAsia="ru-RU"/>
        </w:rPr>
        <w:t>Эмблема переписи населения Республики Беларусь 2019 года: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27"/>
      </w:tblGrid>
      <w:tr w:rsidR="002508D0" w:rsidRPr="006766C6" w:rsidTr="006766C6">
        <w:tc>
          <w:tcPr>
            <w:tcW w:w="4927" w:type="dxa"/>
            <w:shd w:val="clear" w:color="auto" w:fill="auto"/>
          </w:tcPr>
          <w:p w:rsidR="002508D0" w:rsidRPr="006766C6" w:rsidRDefault="002508D0" w:rsidP="009E6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6C6">
              <w:rPr>
                <w:rFonts w:ascii="Times New Roman" w:hAnsi="Times New Roman"/>
                <w:sz w:val="24"/>
                <w:szCs w:val="24"/>
                <w:lang w:eastAsia="ru-RU"/>
              </w:rPr>
              <w:t>на русском языке</w:t>
            </w:r>
          </w:p>
        </w:tc>
        <w:tc>
          <w:tcPr>
            <w:tcW w:w="4927" w:type="dxa"/>
            <w:shd w:val="clear" w:color="auto" w:fill="auto"/>
          </w:tcPr>
          <w:p w:rsidR="002508D0" w:rsidRPr="006766C6" w:rsidRDefault="002508D0" w:rsidP="009E6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766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белорусском языке</w:t>
            </w:r>
          </w:p>
        </w:tc>
      </w:tr>
      <w:tr w:rsidR="002508D0" w:rsidRPr="006766C6" w:rsidTr="00676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27" w:type="dxa"/>
            <w:shd w:val="clear" w:color="auto" w:fill="auto"/>
          </w:tcPr>
          <w:p w:rsidR="002508D0" w:rsidRPr="006766C6" w:rsidRDefault="002508D0" w:rsidP="009E6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6C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87254" cy="978196"/>
                  <wp:effectExtent l="0" t="0" r="3810" b="0"/>
                  <wp:docPr id="1" name="Рисунок 2" descr="Описание: Описание: F:\Эмблема переписи 10x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F:\Эмблема переписи 10x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094" cy="98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  <w:shd w:val="clear" w:color="auto" w:fill="auto"/>
          </w:tcPr>
          <w:p w:rsidR="002508D0" w:rsidRPr="006766C6" w:rsidRDefault="002508D0" w:rsidP="009E6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6C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91782" cy="978196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2340" t="14549" r="18665" b="115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424" cy="974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08D0" w:rsidRPr="006766C6" w:rsidRDefault="002508D0" w:rsidP="009E6FE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66C6">
        <w:rPr>
          <w:rFonts w:ascii="Times New Roman" w:hAnsi="Times New Roman" w:cs="Times New Roman"/>
          <w:b/>
          <w:sz w:val="24"/>
          <w:szCs w:val="24"/>
          <w:u w:val="single"/>
        </w:rPr>
        <w:t>Отличительные особенности переписи населения в 2019 году</w:t>
      </w:r>
    </w:p>
    <w:p w:rsidR="002508D0" w:rsidRPr="006766C6" w:rsidRDefault="002508D0" w:rsidP="009E6FE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66C6">
        <w:rPr>
          <w:rFonts w:ascii="Times New Roman" w:hAnsi="Times New Roman" w:cs="Times New Roman"/>
          <w:sz w:val="24"/>
          <w:szCs w:val="24"/>
        </w:rPr>
        <w:t xml:space="preserve">Предстоящая перепись населения является самой инновационной из всех ранее проводимых. Ее </w:t>
      </w:r>
      <w:r w:rsidRPr="006766C6">
        <w:rPr>
          <w:rFonts w:ascii="Times New Roman" w:hAnsi="Times New Roman" w:cs="Times New Roman"/>
          <w:b/>
          <w:sz w:val="24"/>
          <w:szCs w:val="24"/>
        </w:rPr>
        <w:t>отличительной особенностью является отказ от бумажных носителей и использование современных информационных технологий</w:t>
      </w:r>
      <w:r w:rsidRPr="006766C6">
        <w:rPr>
          <w:rFonts w:ascii="Times New Roman" w:hAnsi="Times New Roman" w:cs="Times New Roman"/>
          <w:sz w:val="24"/>
          <w:szCs w:val="24"/>
        </w:rPr>
        <w:t>. Впервые населению будет предоставлена возможность переписаться самостоятельно через Интернет.</w:t>
      </w:r>
    </w:p>
    <w:p w:rsidR="002508D0" w:rsidRPr="006766C6" w:rsidRDefault="002508D0" w:rsidP="009E6FE6">
      <w:pPr>
        <w:pStyle w:val="ConsPlusNormal"/>
        <w:spacing w:line="280" w:lineRule="exac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66C6">
        <w:rPr>
          <w:rFonts w:ascii="Times New Roman" w:hAnsi="Times New Roman" w:cs="Times New Roman"/>
          <w:b/>
          <w:i/>
          <w:sz w:val="24"/>
          <w:szCs w:val="24"/>
        </w:rPr>
        <w:t>Справочно.</w:t>
      </w:r>
      <w:r w:rsidR="009E6FE6" w:rsidRPr="006766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766C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Использование информационных технологий </w:t>
      </w:r>
      <w:r w:rsidRPr="006766C6">
        <w:rPr>
          <w:rFonts w:ascii="Times New Roman" w:hAnsi="Times New Roman" w:cs="Times New Roman"/>
          <w:b/>
          <w:i/>
          <w:color w:val="000000"/>
          <w:sz w:val="24"/>
          <w:szCs w:val="24"/>
        </w:rPr>
        <w:t>в три раза уменьшает время</w:t>
      </w:r>
      <w:r w:rsidRPr="006766C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6766C6">
        <w:rPr>
          <w:rFonts w:ascii="Times New Roman" w:hAnsi="Times New Roman" w:cs="Times New Roman"/>
          <w:b/>
          <w:i/>
          <w:color w:val="000000"/>
          <w:sz w:val="24"/>
          <w:szCs w:val="24"/>
        </w:rPr>
        <w:t>на заполнение переписного листа</w:t>
      </w:r>
      <w:r w:rsidRPr="006766C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. Если раньше на это требовалось 15–20 минут, то сегодня – </w:t>
      </w:r>
      <w:r w:rsidRPr="006766C6">
        <w:rPr>
          <w:rFonts w:ascii="Times New Roman" w:hAnsi="Times New Roman" w:cs="Times New Roman"/>
          <w:b/>
          <w:i/>
          <w:color w:val="000000"/>
          <w:sz w:val="24"/>
          <w:szCs w:val="24"/>
        </w:rPr>
        <w:t>5 минут</w:t>
      </w:r>
      <w:r w:rsidRPr="006766C6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2508D0" w:rsidRPr="006766C6" w:rsidRDefault="002508D0" w:rsidP="009E6FE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66C6">
        <w:rPr>
          <w:rFonts w:ascii="Times New Roman" w:hAnsi="Times New Roman" w:cs="Times New Roman"/>
          <w:sz w:val="24"/>
          <w:szCs w:val="24"/>
        </w:rPr>
        <w:t xml:space="preserve">На основании данных, представленных Государственным комитетом по имуществу и МВД Республики Беларусь, </w:t>
      </w:r>
      <w:proofErr w:type="spellStart"/>
      <w:r w:rsidRPr="006766C6">
        <w:rPr>
          <w:rFonts w:ascii="Times New Roman" w:hAnsi="Times New Roman" w:cs="Times New Roman"/>
          <w:sz w:val="24"/>
          <w:szCs w:val="24"/>
        </w:rPr>
        <w:t>Белстатом</w:t>
      </w:r>
      <w:proofErr w:type="spellEnd"/>
      <w:r w:rsidRPr="006766C6">
        <w:rPr>
          <w:rFonts w:ascii="Times New Roman" w:hAnsi="Times New Roman" w:cs="Times New Roman"/>
          <w:sz w:val="24"/>
          <w:szCs w:val="24"/>
        </w:rPr>
        <w:t xml:space="preserve"> с использованием</w:t>
      </w:r>
      <w:r w:rsidRPr="006766C6">
        <w:rPr>
          <w:rFonts w:ascii="Times New Roman" w:hAnsi="Times New Roman" w:cs="Times New Roman"/>
          <w:b/>
          <w:sz w:val="24"/>
          <w:szCs w:val="24"/>
        </w:rPr>
        <w:t xml:space="preserve"> географической информационной системы «Перепись населения» </w:t>
      </w:r>
      <w:r w:rsidRPr="006766C6">
        <w:rPr>
          <w:rFonts w:ascii="Times New Roman" w:hAnsi="Times New Roman" w:cs="Times New Roman"/>
          <w:sz w:val="24"/>
          <w:szCs w:val="24"/>
        </w:rPr>
        <w:t xml:space="preserve">сформирован картографический материал для проведения </w:t>
      </w:r>
      <w:proofErr w:type="spellStart"/>
      <w:r w:rsidRPr="006766C6">
        <w:rPr>
          <w:rFonts w:ascii="Times New Roman" w:hAnsi="Times New Roman" w:cs="Times New Roman"/>
          <w:sz w:val="24"/>
          <w:szCs w:val="24"/>
        </w:rPr>
        <w:t>предпереписной</w:t>
      </w:r>
      <w:proofErr w:type="spellEnd"/>
      <w:r w:rsidRPr="006766C6">
        <w:rPr>
          <w:rFonts w:ascii="Times New Roman" w:hAnsi="Times New Roman" w:cs="Times New Roman"/>
          <w:sz w:val="24"/>
          <w:szCs w:val="24"/>
        </w:rPr>
        <w:t xml:space="preserve"> проверки адресного хозяйства и опроса населения. </w:t>
      </w:r>
    </w:p>
    <w:p w:rsidR="002508D0" w:rsidRPr="006766C6" w:rsidRDefault="002508D0" w:rsidP="009E6FE6">
      <w:pPr>
        <w:spacing w:after="0" w:line="240" w:lineRule="auto"/>
        <w:ind w:firstLine="641"/>
        <w:jc w:val="both"/>
        <w:rPr>
          <w:rFonts w:ascii="Times New Roman" w:hAnsi="Times New Roman"/>
          <w:sz w:val="24"/>
          <w:szCs w:val="24"/>
        </w:rPr>
      </w:pPr>
      <w:proofErr w:type="gramStart"/>
      <w:r w:rsidRPr="006766C6">
        <w:rPr>
          <w:rFonts w:ascii="Times New Roman" w:hAnsi="Times New Roman"/>
          <w:sz w:val="24"/>
          <w:szCs w:val="24"/>
        </w:rPr>
        <w:t xml:space="preserve">Временный переписной персонал будет выполнять свои функции с использованием </w:t>
      </w:r>
      <w:r w:rsidRPr="006766C6">
        <w:rPr>
          <w:rFonts w:ascii="Times New Roman" w:hAnsi="Times New Roman"/>
          <w:b/>
          <w:sz w:val="24"/>
          <w:szCs w:val="24"/>
        </w:rPr>
        <w:t>планшетных компьютеров</w:t>
      </w:r>
      <w:r w:rsidRPr="006766C6">
        <w:rPr>
          <w:rFonts w:ascii="Times New Roman" w:hAnsi="Times New Roman"/>
          <w:sz w:val="24"/>
          <w:szCs w:val="24"/>
        </w:rPr>
        <w:t xml:space="preserve"> с установленным специальным программным обеспечением, содержащим электронную карту местности и перечень вопросов переписных листов. </w:t>
      </w:r>
      <w:proofErr w:type="gramEnd"/>
    </w:p>
    <w:p w:rsidR="002508D0" w:rsidRPr="006766C6" w:rsidRDefault="002508D0" w:rsidP="009E6F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6C6">
        <w:rPr>
          <w:rFonts w:ascii="Times New Roman" w:hAnsi="Times New Roman"/>
          <w:sz w:val="24"/>
          <w:szCs w:val="24"/>
        </w:rPr>
        <w:t xml:space="preserve">В целях сокращения времени опроса будет задан вопрос об идентификационном номере, на основании которого автоматически заполнится фамилия, собственное имя, отчество (при его наличии), дата рождения, пол и гражданство. </w:t>
      </w:r>
    </w:p>
    <w:p w:rsidR="002508D0" w:rsidRPr="006766C6" w:rsidRDefault="002508D0" w:rsidP="009E6F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6C6">
        <w:rPr>
          <w:rFonts w:ascii="Times New Roman" w:hAnsi="Times New Roman"/>
          <w:b/>
          <w:sz w:val="24"/>
          <w:szCs w:val="24"/>
        </w:rPr>
        <w:t>Изменился перечень вопросов, на которые предстоит ответить населению.</w:t>
      </w:r>
      <w:r w:rsidRPr="006766C6">
        <w:rPr>
          <w:rFonts w:ascii="Times New Roman" w:hAnsi="Times New Roman"/>
          <w:sz w:val="24"/>
          <w:szCs w:val="24"/>
        </w:rPr>
        <w:t xml:space="preserve"> В 2019 году жителям Беларуси предложат ответить по 49 пунктам вместо 37.</w:t>
      </w:r>
    </w:p>
    <w:p w:rsidR="002508D0" w:rsidRPr="006766C6" w:rsidRDefault="002508D0" w:rsidP="009E6F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6C6">
        <w:rPr>
          <w:rFonts w:ascii="Times New Roman" w:hAnsi="Times New Roman"/>
          <w:sz w:val="24"/>
          <w:szCs w:val="24"/>
        </w:rPr>
        <w:t>Помимо стандартных вопросов о демографических и социально-экономических характеристиках, впервые респондентов спросят</w:t>
      </w:r>
      <w:r w:rsidRPr="006766C6">
        <w:rPr>
          <w:rFonts w:ascii="Times New Roman" w:hAnsi="Times New Roman"/>
          <w:b/>
          <w:sz w:val="24"/>
          <w:szCs w:val="24"/>
        </w:rPr>
        <w:t xml:space="preserve"> о наличии земельных участков и выращиваемых на них культурах</w:t>
      </w:r>
      <w:r w:rsidRPr="006766C6">
        <w:rPr>
          <w:rFonts w:ascii="Times New Roman" w:hAnsi="Times New Roman"/>
          <w:sz w:val="24"/>
          <w:szCs w:val="24"/>
        </w:rPr>
        <w:t>, а также</w:t>
      </w:r>
      <w:r w:rsidRPr="006766C6">
        <w:rPr>
          <w:rFonts w:ascii="Times New Roman" w:hAnsi="Times New Roman"/>
          <w:b/>
          <w:sz w:val="24"/>
          <w:szCs w:val="24"/>
        </w:rPr>
        <w:t xml:space="preserve"> о наличии сельскохозяйственных животных</w:t>
      </w:r>
      <w:r w:rsidRPr="006766C6">
        <w:rPr>
          <w:rFonts w:ascii="Times New Roman" w:hAnsi="Times New Roman"/>
          <w:sz w:val="24"/>
          <w:szCs w:val="24"/>
        </w:rPr>
        <w:t>.</w:t>
      </w:r>
    </w:p>
    <w:p w:rsidR="002508D0" w:rsidRPr="006766C6" w:rsidRDefault="002508D0" w:rsidP="009E6F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6C6">
        <w:rPr>
          <w:rFonts w:ascii="Times New Roman" w:hAnsi="Times New Roman"/>
          <w:sz w:val="24"/>
          <w:szCs w:val="24"/>
        </w:rPr>
        <w:t xml:space="preserve">С целью анализа причин внутренней миграции зададут вопросы </w:t>
      </w:r>
      <w:r w:rsidRPr="006766C6">
        <w:rPr>
          <w:rFonts w:ascii="Times New Roman" w:hAnsi="Times New Roman"/>
          <w:b/>
          <w:sz w:val="24"/>
          <w:szCs w:val="24"/>
        </w:rPr>
        <w:t>о причине прибытия в данный населенный пункт</w:t>
      </w:r>
      <w:r w:rsidRPr="006766C6">
        <w:rPr>
          <w:rFonts w:ascii="Times New Roman" w:hAnsi="Times New Roman"/>
          <w:sz w:val="24"/>
          <w:szCs w:val="24"/>
        </w:rPr>
        <w:t xml:space="preserve">, в том </w:t>
      </w:r>
      <w:proofErr w:type="gramStart"/>
      <w:r w:rsidRPr="006766C6">
        <w:rPr>
          <w:rFonts w:ascii="Times New Roman" w:hAnsi="Times New Roman"/>
          <w:sz w:val="24"/>
          <w:szCs w:val="24"/>
        </w:rPr>
        <w:t>числе</w:t>
      </w:r>
      <w:proofErr w:type="gramEnd"/>
      <w:r w:rsidRPr="006766C6">
        <w:rPr>
          <w:rFonts w:ascii="Times New Roman" w:hAnsi="Times New Roman"/>
          <w:sz w:val="24"/>
          <w:szCs w:val="24"/>
        </w:rPr>
        <w:t xml:space="preserve"> почему респондент не работает по месту жительства. </w:t>
      </w:r>
    </w:p>
    <w:p w:rsidR="002508D0" w:rsidRPr="006766C6" w:rsidRDefault="002508D0" w:rsidP="009E6F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6C6">
        <w:rPr>
          <w:rFonts w:ascii="Times New Roman" w:hAnsi="Times New Roman"/>
          <w:sz w:val="24"/>
          <w:szCs w:val="24"/>
        </w:rPr>
        <w:t xml:space="preserve">Для изучения миграционных намерений спросят </w:t>
      </w:r>
      <w:r w:rsidRPr="006766C6">
        <w:rPr>
          <w:rFonts w:ascii="Times New Roman" w:hAnsi="Times New Roman"/>
          <w:b/>
          <w:spacing w:val="-10"/>
          <w:sz w:val="24"/>
          <w:szCs w:val="24"/>
        </w:rPr>
        <w:t>о планировании и причине выезда из Республики Беларусь, периоде, на который планируется выехать</w:t>
      </w:r>
      <w:r w:rsidRPr="006766C6">
        <w:rPr>
          <w:rFonts w:ascii="Times New Roman" w:hAnsi="Times New Roman"/>
          <w:sz w:val="24"/>
          <w:szCs w:val="24"/>
        </w:rPr>
        <w:t>. Полученные данные будут использованы для выработки мер демографической политики с учетом тенденций международной миграции, оценки трудового потенциала, категорий выезжающего населения.</w:t>
      </w:r>
    </w:p>
    <w:p w:rsidR="002508D0" w:rsidRPr="006766C6" w:rsidRDefault="002508D0" w:rsidP="009E6F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6C6">
        <w:rPr>
          <w:rFonts w:ascii="Times New Roman" w:hAnsi="Times New Roman"/>
          <w:sz w:val="24"/>
          <w:szCs w:val="24"/>
        </w:rPr>
        <w:t xml:space="preserve">Вопрос </w:t>
      </w:r>
      <w:r w:rsidRPr="006766C6">
        <w:rPr>
          <w:rFonts w:ascii="Times New Roman" w:hAnsi="Times New Roman"/>
          <w:b/>
          <w:sz w:val="24"/>
          <w:szCs w:val="24"/>
        </w:rPr>
        <w:t>о дополнительном обучении</w:t>
      </w:r>
      <w:r w:rsidRPr="006766C6">
        <w:rPr>
          <w:rFonts w:ascii="Times New Roman" w:hAnsi="Times New Roman"/>
          <w:sz w:val="24"/>
          <w:szCs w:val="24"/>
        </w:rPr>
        <w:t xml:space="preserve"> позволит изучить систему непрерывного образования (в частности, реализацию принципа «образование через всю жизнь») и сформировать индикатор Целей устойчивого развития «Уровень участия взрослых и молодежи в формальных и неформальных видах обучения и профессиональной подготовки </w:t>
      </w:r>
      <w:proofErr w:type="gramStart"/>
      <w:r w:rsidRPr="006766C6">
        <w:rPr>
          <w:rFonts w:ascii="Times New Roman" w:hAnsi="Times New Roman"/>
          <w:sz w:val="24"/>
          <w:szCs w:val="24"/>
        </w:rPr>
        <w:t>в</w:t>
      </w:r>
      <w:proofErr w:type="gramEnd"/>
      <w:r w:rsidRPr="006766C6">
        <w:rPr>
          <w:rFonts w:ascii="Times New Roman" w:hAnsi="Times New Roman"/>
          <w:sz w:val="24"/>
          <w:szCs w:val="24"/>
        </w:rPr>
        <w:t xml:space="preserve"> последние 12 месяцев».</w:t>
      </w:r>
    </w:p>
    <w:p w:rsidR="001608D7" w:rsidRPr="006766C6" w:rsidRDefault="002508D0" w:rsidP="006766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6C6">
        <w:rPr>
          <w:rFonts w:ascii="Times New Roman" w:hAnsi="Times New Roman"/>
          <w:sz w:val="24"/>
          <w:szCs w:val="24"/>
        </w:rPr>
        <w:lastRenderedPageBreak/>
        <w:t xml:space="preserve">Для получения информации о репродуктивных намерениях </w:t>
      </w:r>
      <w:r w:rsidRPr="006766C6">
        <w:rPr>
          <w:rFonts w:ascii="Times New Roman" w:hAnsi="Times New Roman"/>
          <w:spacing w:val="-6"/>
          <w:sz w:val="24"/>
          <w:szCs w:val="24"/>
        </w:rPr>
        <w:t xml:space="preserve">женщин зададут вопрос </w:t>
      </w:r>
      <w:r w:rsidRPr="006766C6">
        <w:rPr>
          <w:rFonts w:ascii="Times New Roman" w:hAnsi="Times New Roman"/>
          <w:b/>
          <w:spacing w:val="-6"/>
          <w:sz w:val="24"/>
          <w:szCs w:val="24"/>
        </w:rPr>
        <w:t>о планировании рождения детей</w:t>
      </w:r>
      <w:r w:rsidRPr="006766C6">
        <w:rPr>
          <w:rFonts w:ascii="Times New Roman" w:hAnsi="Times New Roman"/>
          <w:spacing w:val="-6"/>
          <w:sz w:val="24"/>
          <w:szCs w:val="24"/>
        </w:rPr>
        <w:t>. Данные послужат</w:t>
      </w:r>
      <w:r w:rsidRPr="006766C6">
        <w:rPr>
          <w:rFonts w:ascii="Times New Roman" w:hAnsi="Times New Roman"/>
          <w:sz w:val="24"/>
          <w:szCs w:val="24"/>
        </w:rPr>
        <w:t xml:space="preserve"> основой для разработки политики в сфере стимулирования рождаемости и </w:t>
      </w:r>
      <w:proofErr w:type="gramStart"/>
      <w:r w:rsidRPr="006766C6">
        <w:rPr>
          <w:rFonts w:ascii="Times New Roman" w:hAnsi="Times New Roman"/>
          <w:sz w:val="24"/>
          <w:szCs w:val="24"/>
        </w:rPr>
        <w:t>выработки</w:t>
      </w:r>
      <w:proofErr w:type="gramEnd"/>
      <w:r w:rsidRPr="006766C6">
        <w:rPr>
          <w:rFonts w:ascii="Times New Roman" w:hAnsi="Times New Roman"/>
          <w:sz w:val="24"/>
          <w:szCs w:val="24"/>
        </w:rPr>
        <w:t xml:space="preserve"> дополнительных мер по поддержке семей с детьми.</w:t>
      </w:r>
    </w:p>
    <w:p w:rsidR="002508D0" w:rsidRPr="006766C6" w:rsidRDefault="002508D0" w:rsidP="009E6FE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6766C6">
        <w:rPr>
          <w:rFonts w:ascii="Times New Roman" w:hAnsi="Times New Roman"/>
          <w:b/>
          <w:bCs/>
          <w:sz w:val="24"/>
          <w:szCs w:val="24"/>
          <w:u w:val="single"/>
        </w:rPr>
        <w:t xml:space="preserve">Государственные органы, </w:t>
      </w:r>
    </w:p>
    <w:p w:rsidR="002508D0" w:rsidRPr="006766C6" w:rsidRDefault="002508D0" w:rsidP="009E6FE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6766C6">
        <w:rPr>
          <w:rFonts w:ascii="Times New Roman" w:hAnsi="Times New Roman"/>
          <w:b/>
          <w:bCs/>
          <w:sz w:val="24"/>
          <w:szCs w:val="24"/>
          <w:u w:val="single"/>
        </w:rPr>
        <w:t>осуществляющие подготовку и проведение переписи населения</w:t>
      </w:r>
    </w:p>
    <w:p w:rsidR="002508D0" w:rsidRPr="006766C6" w:rsidRDefault="002508D0" w:rsidP="009E6FE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0" w:name="Par0"/>
      <w:bookmarkEnd w:id="0"/>
      <w:r w:rsidRPr="00676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Подготовку и проведение переписи населения осуществляет</w:t>
      </w:r>
      <w:r w:rsidRPr="006766C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6766C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Белстат</w:t>
      </w:r>
      <w:proofErr w:type="spellEnd"/>
      <w:r w:rsidRPr="006766C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и его территориальные органы государственной статистики</w:t>
      </w:r>
      <w:r w:rsidRPr="00676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(главные статистические управления областей и г</w:t>
      </w:r>
      <w:proofErr w:type="gramStart"/>
      <w:r w:rsidRPr="00676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.М</w:t>
      </w:r>
      <w:proofErr w:type="gramEnd"/>
      <w:r w:rsidRPr="00676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инска, отделы статистики в районах и городах).</w:t>
      </w:r>
    </w:p>
    <w:p w:rsidR="00D26BC0" w:rsidRPr="006766C6" w:rsidRDefault="002508D0" w:rsidP="009E6F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Создана </w:t>
      </w:r>
      <w:r w:rsidRPr="006766C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временная</w:t>
      </w:r>
      <w:r w:rsidRPr="00676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766C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республиканская комиссия</w:t>
      </w:r>
      <w:r w:rsidRPr="00676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содействию переписи населения 2019 года под руководством</w:t>
      </w:r>
      <w:proofErr w:type="gramStart"/>
      <w:r w:rsidRPr="00676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ервого заместителя Премьер-министра </w:t>
      </w:r>
      <w:r w:rsidRPr="00676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Республики Беларусь </w:t>
      </w:r>
      <w:proofErr w:type="spellStart"/>
      <w:r w:rsidRPr="00676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Турчина</w:t>
      </w:r>
      <w:proofErr w:type="spellEnd"/>
      <w:r w:rsidRPr="00676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А.Г. </w:t>
      </w:r>
      <w:r w:rsidRPr="006766C6">
        <w:rPr>
          <w:rFonts w:ascii="Times New Roman" w:hAnsi="Times New Roman"/>
          <w:sz w:val="24"/>
          <w:szCs w:val="24"/>
        </w:rPr>
        <w:t xml:space="preserve">Облисполкомами и </w:t>
      </w:r>
      <w:proofErr w:type="spellStart"/>
      <w:r w:rsidRPr="006766C6">
        <w:rPr>
          <w:rFonts w:ascii="Times New Roman" w:hAnsi="Times New Roman"/>
          <w:sz w:val="24"/>
          <w:szCs w:val="24"/>
        </w:rPr>
        <w:t>Мингорисполкомом</w:t>
      </w:r>
      <w:proofErr w:type="spellEnd"/>
      <w:r w:rsidRPr="006766C6">
        <w:rPr>
          <w:rFonts w:ascii="Times New Roman" w:hAnsi="Times New Roman"/>
          <w:sz w:val="24"/>
          <w:szCs w:val="24"/>
        </w:rPr>
        <w:t xml:space="preserve"> образованы временные </w:t>
      </w:r>
      <w:r w:rsidRPr="006766C6">
        <w:rPr>
          <w:rFonts w:ascii="Times New Roman" w:hAnsi="Times New Roman"/>
          <w:spacing w:val="-6"/>
          <w:sz w:val="24"/>
          <w:szCs w:val="24"/>
        </w:rPr>
        <w:t>комиссии по содействию переписи населения – 7 областных, 118 районных</w:t>
      </w:r>
      <w:r w:rsidRPr="006766C6">
        <w:rPr>
          <w:rFonts w:ascii="Times New Roman" w:hAnsi="Times New Roman"/>
          <w:sz w:val="24"/>
          <w:szCs w:val="24"/>
        </w:rPr>
        <w:t>, 10 городских и 11 комиссий в административных районах городов Минска и Могилева.</w:t>
      </w:r>
      <w:r w:rsidR="00D26BC0" w:rsidRPr="006766C6">
        <w:rPr>
          <w:rFonts w:ascii="Times New Roman" w:hAnsi="Times New Roman"/>
          <w:sz w:val="24"/>
          <w:szCs w:val="24"/>
        </w:rPr>
        <w:t xml:space="preserve"> </w:t>
      </w:r>
      <w:r w:rsidR="00D26BC0" w:rsidRPr="006766C6">
        <w:rPr>
          <w:rFonts w:ascii="Times New Roman" w:hAnsi="Times New Roman"/>
          <w:b/>
          <w:sz w:val="24"/>
          <w:szCs w:val="24"/>
        </w:rPr>
        <w:t xml:space="preserve">Временную </w:t>
      </w:r>
      <w:r w:rsidR="00D26BC0" w:rsidRPr="006766C6">
        <w:rPr>
          <w:rFonts w:ascii="Times New Roman" w:hAnsi="Times New Roman"/>
          <w:b/>
          <w:spacing w:val="-6"/>
          <w:sz w:val="24"/>
          <w:szCs w:val="24"/>
        </w:rPr>
        <w:t>комиссию</w:t>
      </w:r>
      <w:r w:rsidR="00D26BC0" w:rsidRPr="006766C6">
        <w:rPr>
          <w:rFonts w:ascii="Times New Roman" w:hAnsi="Times New Roman"/>
          <w:spacing w:val="-6"/>
          <w:sz w:val="24"/>
          <w:szCs w:val="24"/>
        </w:rPr>
        <w:t xml:space="preserve"> по содействию переписи населения </w:t>
      </w:r>
      <w:r w:rsidR="00D26BC0" w:rsidRPr="006766C6">
        <w:rPr>
          <w:rFonts w:ascii="Times New Roman" w:hAnsi="Times New Roman"/>
          <w:b/>
          <w:spacing w:val="-6"/>
          <w:sz w:val="24"/>
          <w:szCs w:val="24"/>
        </w:rPr>
        <w:t>в Горецком районе</w:t>
      </w:r>
      <w:r w:rsidR="00D26BC0" w:rsidRPr="006766C6">
        <w:rPr>
          <w:rFonts w:ascii="Times New Roman" w:hAnsi="Times New Roman"/>
          <w:spacing w:val="-6"/>
          <w:sz w:val="24"/>
          <w:szCs w:val="24"/>
        </w:rPr>
        <w:t xml:space="preserve"> возглавляет </w:t>
      </w:r>
      <w:proofErr w:type="spellStart"/>
      <w:r w:rsidR="00D26BC0" w:rsidRPr="006766C6">
        <w:rPr>
          <w:rFonts w:ascii="Times New Roman" w:hAnsi="Times New Roman"/>
          <w:b/>
          <w:spacing w:val="-6"/>
          <w:sz w:val="24"/>
          <w:szCs w:val="24"/>
        </w:rPr>
        <w:t>Сухубаевская</w:t>
      </w:r>
      <w:proofErr w:type="spellEnd"/>
      <w:r w:rsidR="00D26BC0" w:rsidRPr="006766C6">
        <w:rPr>
          <w:rFonts w:ascii="Times New Roman" w:hAnsi="Times New Roman"/>
          <w:b/>
          <w:spacing w:val="-6"/>
          <w:sz w:val="24"/>
          <w:szCs w:val="24"/>
        </w:rPr>
        <w:t xml:space="preserve"> И.Н.</w:t>
      </w:r>
      <w:r w:rsidR="00D26BC0" w:rsidRPr="006766C6">
        <w:rPr>
          <w:rFonts w:ascii="Times New Roman" w:hAnsi="Times New Roman"/>
          <w:spacing w:val="-6"/>
          <w:sz w:val="24"/>
          <w:szCs w:val="24"/>
        </w:rPr>
        <w:t xml:space="preserve"> , заместитель председателя по экономике.</w:t>
      </w:r>
    </w:p>
    <w:p w:rsidR="002508D0" w:rsidRPr="006766C6" w:rsidRDefault="002508D0" w:rsidP="009E6FE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  <w:r w:rsidRPr="006766C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Пробная перепись населения</w:t>
      </w:r>
    </w:p>
    <w:p w:rsidR="002508D0" w:rsidRPr="006766C6" w:rsidRDefault="002508D0" w:rsidP="009E6FE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 2 по 13 октября 2017 г. на территории </w:t>
      </w:r>
      <w:proofErr w:type="spellStart"/>
      <w:r w:rsidRPr="00676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Молодечненского</w:t>
      </w:r>
      <w:proofErr w:type="spellEnd"/>
      <w:r w:rsidRPr="00676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Минской области проведена пробная перепись, опрошено более 10% населения района (отдельные микрорайоны г</w:t>
      </w:r>
      <w:proofErr w:type="gramStart"/>
      <w:r w:rsidRPr="00676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.М</w:t>
      </w:r>
      <w:proofErr w:type="gramEnd"/>
      <w:r w:rsidRPr="00676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олодечно, сельские населенные пункты Лебедевского и </w:t>
      </w:r>
      <w:proofErr w:type="spellStart"/>
      <w:r w:rsidRPr="00676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Тюрлевского</w:t>
      </w:r>
      <w:proofErr w:type="spellEnd"/>
      <w:r w:rsidRPr="00676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сельских советов).</w:t>
      </w:r>
    </w:p>
    <w:p w:rsidR="002508D0" w:rsidRPr="006766C6" w:rsidRDefault="002508D0" w:rsidP="009E6FE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ходе пробной переписи апробированы организационные, методологические и технологические подходы к подготовке и проведению переписи населения республики в 2019 году, изучалось мнение населения о способе их участия в переписи.</w:t>
      </w:r>
    </w:p>
    <w:p w:rsidR="002508D0" w:rsidRPr="006766C6" w:rsidRDefault="002508D0" w:rsidP="009E6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Более половины опрошенных (56,7%) указали, что будут ждать переписчика дома, порядка трети респондентов (34,4%) перепишутся через Интернет и 8,9% придут на стационарный участок. </w:t>
      </w:r>
    </w:p>
    <w:p w:rsidR="002508D0" w:rsidRPr="006766C6" w:rsidRDefault="002508D0" w:rsidP="009E6FE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66C6">
        <w:rPr>
          <w:rFonts w:ascii="Times New Roman" w:hAnsi="Times New Roman" w:cs="Times New Roman"/>
          <w:b/>
          <w:sz w:val="24"/>
          <w:szCs w:val="24"/>
          <w:u w:val="single"/>
        </w:rPr>
        <w:t>Порядок проведения переписи – 2019</w:t>
      </w:r>
    </w:p>
    <w:p w:rsidR="002508D0" w:rsidRPr="006766C6" w:rsidRDefault="002508D0" w:rsidP="009E6FE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66C6">
        <w:rPr>
          <w:rFonts w:ascii="Times New Roman" w:hAnsi="Times New Roman" w:cs="Times New Roman"/>
          <w:sz w:val="24"/>
          <w:szCs w:val="24"/>
        </w:rPr>
        <w:t xml:space="preserve">Населению будет предоставлена возможность выбрать для себя один из </w:t>
      </w:r>
      <w:r w:rsidRPr="006766C6">
        <w:rPr>
          <w:rFonts w:ascii="Times New Roman" w:hAnsi="Times New Roman" w:cs="Times New Roman"/>
          <w:b/>
          <w:sz w:val="24"/>
          <w:szCs w:val="24"/>
        </w:rPr>
        <w:t>трех способов прохождения переписи</w:t>
      </w:r>
      <w:r w:rsidRPr="006766C6">
        <w:rPr>
          <w:rFonts w:ascii="Times New Roman" w:hAnsi="Times New Roman" w:cs="Times New Roman"/>
          <w:sz w:val="24"/>
          <w:szCs w:val="24"/>
        </w:rPr>
        <w:t xml:space="preserve"> – через Интернет, на стационарном участке или на дому:</w:t>
      </w:r>
    </w:p>
    <w:p w:rsidR="002508D0" w:rsidRPr="006766C6" w:rsidRDefault="002508D0" w:rsidP="009E6FE6">
      <w:pPr>
        <w:pStyle w:val="ConsPlusNormal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766C6">
        <w:rPr>
          <w:rFonts w:ascii="Times New Roman" w:hAnsi="Times New Roman" w:cs="Times New Roman"/>
          <w:b/>
          <w:sz w:val="24"/>
          <w:szCs w:val="24"/>
        </w:rPr>
        <w:t>с 4 по 18 октября</w:t>
      </w:r>
      <w:r w:rsidRPr="006766C6">
        <w:rPr>
          <w:rFonts w:ascii="Times New Roman" w:hAnsi="Times New Roman" w:cs="Times New Roman"/>
          <w:sz w:val="24"/>
          <w:szCs w:val="24"/>
        </w:rPr>
        <w:t xml:space="preserve"> будет проводиться </w:t>
      </w:r>
      <w:r w:rsidRPr="006766C6">
        <w:rPr>
          <w:rFonts w:ascii="Times New Roman" w:hAnsi="Times New Roman" w:cs="Times New Roman"/>
          <w:b/>
          <w:sz w:val="24"/>
          <w:szCs w:val="24"/>
        </w:rPr>
        <w:t>интернет-перепись</w:t>
      </w:r>
      <w:r w:rsidRPr="006766C6">
        <w:rPr>
          <w:rFonts w:ascii="Times New Roman" w:hAnsi="Times New Roman" w:cs="Times New Roman"/>
          <w:sz w:val="24"/>
          <w:szCs w:val="24"/>
        </w:rPr>
        <w:t xml:space="preserve">. Все желающие смогут самостоятельно заполнить переписные листы посредством специализированного программного обеспечения в сети </w:t>
      </w:r>
      <w:r w:rsidRPr="006766C6">
        <w:rPr>
          <w:rFonts w:ascii="Times New Roman" w:hAnsi="Times New Roman" w:cs="Times New Roman"/>
          <w:spacing w:val="-8"/>
          <w:sz w:val="24"/>
          <w:szCs w:val="24"/>
        </w:rPr>
        <w:t>Интернет</w:t>
      </w:r>
      <w:r w:rsidRPr="006766C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766C6">
        <w:rPr>
          <w:rFonts w:ascii="Times New Roman" w:hAnsi="Times New Roman" w:cs="Times New Roman"/>
          <w:sz w:val="24"/>
          <w:szCs w:val="24"/>
        </w:rPr>
        <w:t xml:space="preserve">В это же время в отдельных организациях и на предприятиях будет организована работа </w:t>
      </w:r>
      <w:r w:rsidRPr="006766C6">
        <w:rPr>
          <w:rFonts w:ascii="Times New Roman" w:hAnsi="Times New Roman" w:cs="Times New Roman"/>
          <w:b/>
          <w:sz w:val="24"/>
          <w:szCs w:val="24"/>
        </w:rPr>
        <w:t>мобильных стационарных участков</w:t>
      </w:r>
      <w:r w:rsidRPr="006766C6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2508D0" w:rsidRPr="006766C6" w:rsidRDefault="002508D0" w:rsidP="009E6FE6">
      <w:pPr>
        <w:pStyle w:val="ConsPlusNormal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766C6">
        <w:rPr>
          <w:rFonts w:ascii="Times New Roman" w:hAnsi="Times New Roman" w:cs="Times New Roman"/>
          <w:b/>
          <w:sz w:val="24"/>
          <w:szCs w:val="24"/>
        </w:rPr>
        <w:t xml:space="preserve">с 19 по 20 октября </w:t>
      </w:r>
      <w:r w:rsidRPr="006766C6">
        <w:rPr>
          <w:rFonts w:ascii="Times New Roman" w:hAnsi="Times New Roman" w:cs="Times New Roman"/>
          <w:sz w:val="24"/>
          <w:szCs w:val="24"/>
        </w:rPr>
        <w:t xml:space="preserve"> будет проведено уточнение адресов, по которым люди еще не переписались;</w:t>
      </w:r>
    </w:p>
    <w:p w:rsidR="002508D0" w:rsidRPr="006766C6" w:rsidRDefault="002508D0" w:rsidP="009E6FE6">
      <w:pPr>
        <w:pStyle w:val="ConsPlusNormal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766C6">
        <w:rPr>
          <w:rFonts w:ascii="Times New Roman" w:hAnsi="Times New Roman" w:cs="Times New Roman"/>
          <w:b/>
          <w:sz w:val="24"/>
          <w:szCs w:val="24"/>
        </w:rPr>
        <w:t>с 21 по 30 октября</w:t>
      </w:r>
      <w:r w:rsidRPr="006766C6">
        <w:rPr>
          <w:rFonts w:ascii="Times New Roman" w:hAnsi="Times New Roman" w:cs="Times New Roman"/>
          <w:sz w:val="24"/>
          <w:szCs w:val="24"/>
        </w:rPr>
        <w:t xml:space="preserve"> лица, которые не переписались до этого времени, смогут пройти опрос непосредственно у себя </w:t>
      </w:r>
      <w:r w:rsidRPr="006766C6">
        <w:rPr>
          <w:rFonts w:ascii="Times New Roman" w:hAnsi="Times New Roman" w:cs="Times New Roman"/>
          <w:b/>
          <w:sz w:val="24"/>
          <w:szCs w:val="24"/>
        </w:rPr>
        <w:t>дома или на стационарном участке</w:t>
      </w:r>
      <w:r w:rsidRPr="006766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FE6" w:rsidRPr="006766C6" w:rsidRDefault="002508D0" w:rsidP="009E6F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6C6">
        <w:rPr>
          <w:rFonts w:ascii="Times New Roman" w:hAnsi="Times New Roman"/>
          <w:b/>
          <w:sz w:val="24"/>
          <w:szCs w:val="24"/>
        </w:rPr>
        <w:t>Стационарные участки будут работать в течение всего периода проведения переписи – с 4 по 30 октября</w:t>
      </w:r>
      <w:r w:rsidRPr="006766C6">
        <w:rPr>
          <w:rFonts w:ascii="Times New Roman" w:hAnsi="Times New Roman"/>
          <w:sz w:val="24"/>
          <w:szCs w:val="24"/>
        </w:rPr>
        <w:t>,</w:t>
      </w:r>
      <w:r w:rsidRPr="006766C6">
        <w:rPr>
          <w:rFonts w:ascii="Times New Roman" w:hAnsi="Times New Roman"/>
          <w:b/>
          <w:sz w:val="24"/>
          <w:szCs w:val="24"/>
        </w:rPr>
        <w:t xml:space="preserve"> </w:t>
      </w:r>
      <w:r w:rsidRPr="006766C6">
        <w:rPr>
          <w:rFonts w:ascii="Times New Roman" w:hAnsi="Times New Roman"/>
          <w:sz w:val="24"/>
          <w:szCs w:val="24"/>
        </w:rPr>
        <w:t>в городской местности – с 09:00 до 21:00, в сельской – с 09:00 </w:t>
      </w:r>
      <w:proofErr w:type="gramStart"/>
      <w:r w:rsidRPr="006766C6">
        <w:rPr>
          <w:rFonts w:ascii="Times New Roman" w:hAnsi="Times New Roman"/>
          <w:sz w:val="24"/>
          <w:szCs w:val="24"/>
        </w:rPr>
        <w:t>до</w:t>
      </w:r>
      <w:proofErr w:type="gramEnd"/>
      <w:r w:rsidRPr="006766C6">
        <w:rPr>
          <w:rFonts w:ascii="Times New Roman" w:hAnsi="Times New Roman"/>
          <w:sz w:val="24"/>
          <w:szCs w:val="24"/>
        </w:rPr>
        <w:t xml:space="preserve"> 19:00. Всего на территории республики будет создано </w:t>
      </w:r>
      <w:r w:rsidRPr="006766C6">
        <w:rPr>
          <w:rFonts w:ascii="Times New Roman" w:hAnsi="Times New Roman"/>
          <w:b/>
          <w:sz w:val="24"/>
          <w:szCs w:val="24"/>
        </w:rPr>
        <w:t>645</w:t>
      </w:r>
      <w:r w:rsidRPr="006766C6">
        <w:rPr>
          <w:rFonts w:ascii="Times New Roman" w:hAnsi="Times New Roman"/>
          <w:sz w:val="24"/>
          <w:szCs w:val="24"/>
        </w:rPr>
        <w:t xml:space="preserve"> стационарных участков, в том числе 527 в городах и 118 в сельских населенных пунктах.</w:t>
      </w:r>
      <w:r w:rsidR="00B570D2" w:rsidRPr="006766C6">
        <w:rPr>
          <w:rFonts w:ascii="Times New Roman" w:hAnsi="Times New Roman"/>
          <w:sz w:val="24"/>
          <w:szCs w:val="24"/>
        </w:rPr>
        <w:t xml:space="preserve"> </w:t>
      </w:r>
    </w:p>
    <w:p w:rsidR="002508D0" w:rsidRPr="006766C6" w:rsidRDefault="00B570D2" w:rsidP="009E6F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6C6">
        <w:rPr>
          <w:rFonts w:ascii="Times New Roman" w:hAnsi="Times New Roman"/>
          <w:b/>
          <w:sz w:val="24"/>
          <w:szCs w:val="24"/>
        </w:rPr>
        <w:t>На территории Горецкого района</w:t>
      </w:r>
      <w:r w:rsidRPr="006766C6">
        <w:rPr>
          <w:rFonts w:ascii="Times New Roman" w:hAnsi="Times New Roman"/>
          <w:sz w:val="24"/>
          <w:szCs w:val="24"/>
        </w:rPr>
        <w:t xml:space="preserve"> создано 4 стационарных участка: 3 в городе и 1 </w:t>
      </w:r>
      <w:proofErr w:type="gramStart"/>
      <w:r w:rsidRPr="006766C6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6766C6">
        <w:rPr>
          <w:rFonts w:ascii="Times New Roman" w:hAnsi="Times New Roman"/>
          <w:sz w:val="24"/>
          <w:szCs w:val="24"/>
        </w:rPr>
        <w:t>аг</w:t>
      </w:r>
      <w:proofErr w:type="spellEnd"/>
      <w:proofErr w:type="gramEnd"/>
      <w:r w:rsidRPr="006766C6">
        <w:rPr>
          <w:rFonts w:ascii="Times New Roman" w:hAnsi="Times New Roman"/>
          <w:sz w:val="24"/>
          <w:szCs w:val="24"/>
        </w:rPr>
        <w:t xml:space="preserve">. Ленино. </w:t>
      </w:r>
      <w:proofErr w:type="gramStart"/>
      <w:r w:rsidRPr="006766C6">
        <w:rPr>
          <w:rFonts w:ascii="Times New Roman" w:hAnsi="Times New Roman"/>
          <w:sz w:val="24"/>
          <w:szCs w:val="24"/>
        </w:rPr>
        <w:t>Расположены такие участки по адресам: ул. Калинина д. 25а (ГУО «Гимназия г. Горки» кабинет 104), ул. Сурганова, 10 (ГУО «Средняя школа №1» кабинет 1, ул. Мичурина, 13 (11 корпус УО БГСХА аудитория 708</w:t>
      </w:r>
      <w:r w:rsidR="00BA6EEB" w:rsidRPr="006766C6">
        <w:rPr>
          <w:rFonts w:ascii="Times New Roman" w:hAnsi="Times New Roman"/>
          <w:sz w:val="24"/>
          <w:szCs w:val="24"/>
        </w:rPr>
        <w:t>)</w:t>
      </w:r>
      <w:r w:rsidRPr="006766C6">
        <w:rPr>
          <w:rFonts w:ascii="Times New Roman" w:hAnsi="Times New Roman"/>
          <w:sz w:val="24"/>
          <w:szCs w:val="24"/>
        </w:rPr>
        <w:t>.</w:t>
      </w:r>
      <w:proofErr w:type="gramEnd"/>
      <w:r w:rsidR="00FD3977" w:rsidRPr="006766C6">
        <w:rPr>
          <w:rFonts w:ascii="Times New Roman" w:hAnsi="Times New Roman"/>
          <w:sz w:val="24"/>
          <w:szCs w:val="24"/>
        </w:rPr>
        <w:t xml:space="preserve"> Кроме того можно будет переписаться в отделе статистики с 8-00 до 17-00</w:t>
      </w:r>
      <w:r w:rsidRPr="006766C6">
        <w:rPr>
          <w:rFonts w:ascii="Times New Roman" w:hAnsi="Times New Roman"/>
          <w:sz w:val="24"/>
          <w:szCs w:val="24"/>
        </w:rPr>
        <w:t xml:space="preserve"> </w:t>
      </w:r>
      <w:r w:rsidR="00FD3977" w:rsidRPr="006766C6">
        <w:rPr>
          <w:rFonts w:ascii="Times New Roman" w:hAnsi="Times New Roman"/>
          <w:sz w:val="24"/>
          <w:szCs w:val="24"/>
        </w:rPr>
        <w:t>часов.</w:t>
      </w:r>
    </w:p>
    <w:p w:rsidR="002508D0" w:rsidRPr="006766C6" w:rsidRDefault="002508D0" w:rsidP="009E6FE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66C6">
        <w:rPr>
          <w:rFonts w:ascii="Times New Roman" w:hAnsi="Times New Roman" w:cs="Times New Roman"/>
          <w:sz w:val="24"/>
          <w:szCs w:val="24"/>
        </w:rPr>
        <w:t>Переписчики будут совершать</w:t>
      </w:r>
      <w:r w:rsidRPr="006766C6">
        <w:rPr>
          <w:rFonts w:ascii="Times New Roman" w:hAnsi="Times New Roman" w:cs="Times New Roman"/>
          <w:b/>
          <w:sz w:val="24"/>
          <w:szCs w:val="24"/>
        </w:rPr>
        <w:t xml:space="preserve"> обход с 09:00 до 21:00 в городах и с 09:00 до 19:00 в сельских населенных пунктах</w:t>
      </w:r>
      <w:r w:rsidRPr="006766C6">
        <w:rPr>
          <w:rFonts w:ascii="Times New Roman" w:hAnsi="Times New Roman" w:cs="Times New Roman"/>
          <w:sz w:val="24"/>
          <w:szCs w:val="24"/>
        </w:rPr>
        <w:t>.</w:t>
      </w:r>
    </w:p>
    <w:p w:rsidR="002508D0" w:rsidRPr="006766C6" w:rsidRDefault="002508D0" w:rsidP="009E6FE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66C6">
        <w:rPr>
          <w:rFonts w:ascii="Times New Roman" w:hAnsi="Times New Roman" w:cs="Times New Roman"/>
          <w:sz w:val="24"/>
          <w:szCs w:val="24"/>
        </w:rPr>
        <w:t xml:space="preserve">Сбор персональных данных о событиях, произошедших после момента счета населения </w:t>
      </w:r>
      <w:r w:rsidRPr="006766C6">
        <w:rPr>
          <w:rFonts w:ascii="Times New Roman" w:hAnsi="Times New Roman" w:cs="Times New Roman"/>
          <w:i/>
          <w:sz w:val="24"/>
          <w:szCs w:val="24"/>
        </w:rPr>
        <w:t>(00:00 часов 4 октября 2019 г.)</w:t>
      </w:r>
      <w:r w:rsidRPr="006766C6">
        <w:rPr>
          <w:rFonts w:ascii="Times New Roman" w:hAnsi="Times New Roman" w:cs="Times New Roman"/>
          <w:sz w:val="24"/>
          <w:szCs w:val="24"/>
        </w:rPr>
        <w:t>, не осуществляется. Например, переписные листы не заполняются на детей, родившихся после момента счета населения, но заполняются на лиц, умерших после наступления момента счета населения.</w:t>
      </w:r>
    </w:p>
    <w:p w:rsidR="00B570D2" w:rsidRPr="006766C6" w:rsidRDefault="002508D0" w:rsidP="009E6FE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66C6">
        <w:rPr>
          <w:rFonts w:ascii="Times New Roman" w:hAnsi="Times New Roman" w:cs="Times New Roman"/>
          <w:b/>
          <w:sz w:val="24"/>
          <w:szCs w:val="24"/>
        </w:rPr>
        <w:t>В качестве временного переписного персонала планируется привлечь порядка 12,5 тыс. человек</w:t>
      </w:r>
      <w:r w:rsidRPr="006766C6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B570D2" w:rsidRPr="006766C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570D2" w:rsidRPr="006766C6">
        <w:rPr>
          <w:rFonts w:ascii="Times New Roman" w:hAnsi="Times New Roman" w:cs="Times New Roman"/>
          <w:b/>
          <w:sz w:val="24"/>
          <w:szCs w:val="24"/>
        </w:rPr>
        <w:t>(в Горецком районе – 61)</w:t>
      </w:r>
      <w:r w:rsidR="00B570D2" w:rsidRPr="006766C6">
        <w:rPr>
          <w:rFonts w:ascii="Times New Roman" w:hAnsi="Times New Roman" w:cs="Times New Roman"/>
          <w:sz w:val="24"/>
          <w:szCs w:val="24"/>
        </w:rPr>
        <w:t xml:space="preserve"> </w:t>
      </w:r>
      <w:r w:rsidR="005B3E8F" w:rsidRPr="006766C6">
        <w:rPr>
          <w:rFonts w:ascii="Times New Roman" w:hAnsi="Times New Roman" w:cs="Times New Roman"/>
          <w:sz w:val="24"/>
          <w:szCs w:val="24"/>
        </w:rPr>
        <w:t xml:space="preserve">что почти в 4 </w:t>
      </w:r>
      <w:r w:rsidRPr="006766C6">
        <w:rPr>
          <w:rFonts w:ascii="Times New Roman" w:hAnsi="Times New Roman" w:cs="Times New Roman"/>
          <w:sz w:val="24"/>
          <w:szCs w:val="24"/>
        </w:rPr>
        <w:t>раза меньше по сравнению с численностью временного переписного персонала в 2009 году</w:t>
      </w:r>
      <w:r w:rsidR="00B570D2" w:rsidRPr="006766C6">
        <w:rPr>
          <w:rFonts w:ascii="Times New Roman" w:hAnsi="Times New Roman" w:cs="Times New Roman"/>
          <w:sz w:val="24"/>
          <w:szCs w:val="24"/>
        </w:rPr>
        <w:t>.</w:t>
      </w:r>
      <w:r w:rsidRPr="006766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8D0" w:rsidRPr="006766C6" w:rsidRDefault="002508D0" w:rsidP="009E6FE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66C6">
        <w:rPr>
          <w:rFonts w:ascii="Times New Roman" w:hAnsi="Times New Roman" w:cs="Times New Roman"/>
          <w:sz w:val="24"/>
          <w:szCs w:val="24"/>
        </w:rPr>
        <w:t xml:space="preserve">Для проведения опроса </w:t>
      </w:r>
      <w:r w:rsidRPr="006766C6">
        <w:rPr>
          <w:rFonts w:ascii="Times New Roman" w:hAnsi="Times New Roman" w:cs="Times New Roman"/>
          <w:b/>
          <w:sz w:val="24"/>
          <w:szCs w:val="24"/>
        </w:rPr>
        <w:t>переписчики должны иметь при себе удостоверение, сумку с логотипом переписи и планшет</w:t>
      </w:r>
      <w:r w:rsidRPr="006766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08D0" w:rsidRPr="006766C6" w:rsidRDefault="002508D0" w:rsidP="009E6FE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66C6">
        <w:rPr>
          <w:rFonts w:ascii="Times New Roman" w:hAnsi="Times New Roman" w:cs="Times New Roman"/>
          <w:sz w:val="24"/>
          <w:szCs w:val="24"/>
        </w:rPr>
        <w:t xml:space="preserve">На период участия в переписи населения временному переписному персоналу предоставляется право бесплатного проезда на общественном транспорте при предъявлении соответствующего удостоверения и следующие </w:t>
      </w:r>
      <w:r w:rsidRPr="006766C6">
        <w:rPr>
          <w:rFonts w:ascii="Times New Roman" w:hAnsi="Times New Roman" w:cs="Times New Roman"/>
          <w:b/>
          <w:sz w:val="24"/>
          <w:szCs w:val="24"/>
        </w:rPr>
        <w:t>гарантии</w:t>
      </w:r>
      <w:r w:rsidRPr="006766C6">
        <w:rPr>
          <w:rFonts w:ascii="Times New Roman" w:hAnsi="Times New Roman" w:cs="Times New Roman"/>
          <w:sz w:val="24"/>
          <w:szCs w:val="24"/>
        </w:rPr>
        <w:t>:</w:t>
      </w:r>
    </w:p>
    <w:p w:rsidR="002508D0" w:rsidRPr="006766C6" w:rsidRDefault="003B6D64" w:rsidP="009E6F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8" w:history="1">
        <w:r w:rsidR="002508D0" w:rsidRPr="006766C6">
          <w:rPr>
            <w:rFonts w:ascii="Times New Roman" w:eastAsia="Times New Roman" w:hAnsi="Times New Roman"/>
            <w:sz w:val="24"/>
            <w:szCs w:val="24"/>
            <w:lang w:eastAsia="ru-RU"/>
          </w:rPr>
          <w:t>освобождение</w:t>
        </w:r>
      </w:hyperlink>
      <w:r w:rsidR="002508D0"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 от работы (учебы) на период участия в подготовке и проведении переписи населения с сохранением места работы </w:t>
      </w:r>
      <w:r w:rsidR="002508D0" w:rsidRPr="006766C6">
        <w:rPr>
          <w:rFonts w:ascii="Times New Roman" w:eastAsia="Times New Roman" w:hAnsi="Times New Roman"/>
          <w:spacing w:val="-12"/>
          <w:sz w:val="24"/>
          <w:szCs w:val="24"/>
          <w:lang w:eastAsia="ru-RU"/>
        </w:rPr>
        <w:t>(должности, места учебы) и среднего заработка (стипендии) по месту работы</w:t>
      </w:r>
      <w:r w:rsidR="002508D0"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508D0" w:rsidRPr="006766C6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(месту учебы) за счет средств нанимателей (учреждений образования);</w:t>
      </w:r>
    </w:p>
    <w:p w:rsidR="002508D0" w:rsidRPr="006766C6" w:rsidRDefault="002508D0" w:rsidP="009E6F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добровольное страхование от несчастных случаев.</w:t>
      </w:r>
    </w:p>
    <w:p w:rsidR="002508D0" w:rsidRPr="006766C6" w:rsidRDefault="002508D0" w:rsidP="009E6FE6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b/>
          <w:sz w:val="24"/>
          <w:szCs w:val="24"/>
          <w:lang w:eastAsia="ru-RU"/>
        </w:rPr>
        <w:t>Респондентами</w:t>
      </w: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766C6">
        <w:rPr>
          <w:rFonts w:ascii="Times New Roman" w:eastAsia="Times New Roman" w:hAnsi="Times New Roman"/>
          <w:b/>
          <w:sz w:val="24"/>
          <w:szCs w:val="24"/>
          <w:lang w:eastAsia="ru-RU"/>
        </w:rPr>
        <w:t>являются</w:t>
      </w: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2508D0" w:rsidRPr="006766C6" w:rsidRDefault="002508D0" w:rsidP="009E6FE6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граждане Республики Беларусь; </w:t>
      </w:r>
    </w:p>
    <w:p w:rsidR="002508D0" w:rsidRPr="006766C6" w:rsidRDefault="002508D0" w:rsidP="009E6FE6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иностранные граждане и лица без гражданства, постоянно или временно</w:t>
      </w: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проживающие либо временно пребывающие в Республике Беларусь;</w:t>
      </w:r>
    </w:p>
    <w:p w:rsidR="002508D0" w:rsidRPr="006766C6" w:rsidRDefault="002508D0" w:rsidP="009E6FE6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граждане Республики Беларусь, иностранные граждане и лица без гражданства, постоянно проживающие в Республике Беларусь, но на дату проведения переписи населения, временно пребывающие на территории иностранных государств.</w:t>
      </w:r>
    </w:p>
    <w:p w:rsidR="002508D0" w:rsidRPr="006766C6" w:rsidRDefault="002508D0" w:rsidP="009E6FE6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b/>
          <w:sz w:val="24"/>
          <w:szCs w:val="24"/>
          <w:lang w:eastAsia="ru-RU"/>
        </w:rPr>
        <w:t>Респонденты имеют право</w:t>
      </w: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2508D0" w:rsidRPr="006766C6" w:rsidRDefault="002508D0" w:rsidP="009E6FE6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знать, с какой целью собираются их персональные данные, кем и как они будут использоваться;</w:t>
      </w:r>
    </w:p>
    <w:p w:rsidR="002508D0" w:rsidRPr="006766C6" w:rsidRDefault="002508D0" w:rsidP="009E6FE6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знакомиться с заполненными на них переписными листами, а при наличии ошибок (неточностей) уточнить включенные в переписные листы персональные данные в целях обеспечения их полноты и достоверности;</w:t>
      </w:r>
    </w:p>
    <w:p w:rsidR="002508D0" w:rsidRPr="006766C6" w:rsidRDefault="002508D0" w:rsidP="009E6FE6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требовать от переписного персонала предъявления соответствующего удостоверения, а в случае отказа в предъявлении такого удостоверения не отвечать на вопросы, содержащиеся в переписном листе.</w:t>
      </w:r>
    </w:p>
    <w:p w:rsidR="002508D0" w:rsidRPr="006766C6" w:rsidRDefault="002508D0" w:rsidP="009E6FE6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b/>
          <w:sz w:val="24"/>
          <w:szCs w:val="24"/>
          <w:lang w:eastAsia="ru-RU"/>
        </w:rPr>
        <w:t>Респонденты обязаны</w:t>
      </w: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6766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2508D0" w:rsidRPr="006766C6" w:rsidRDefault="002508D0" w:rsidP="009E6F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не препятствовать проведению переписи населения и представлять </w:t>
      </w:r>
      <w:r w:rsidRPr="006766C6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достоверные персональные данные согласно </w:t>
      </w:r>
      <w:hyperlink r:id="rId9" w:history="1">
        <w:r w:rsidRPr="006766C6">
          <w:rPr>
            <w:rFonts w:ascii="Times New Roman" w:eastAsia="Times New Roman" w:hAnsi="Times New Roman"/>
            <w:spacing w:val="-8"/>
            <w:sz w:val="24"/>
            <w:szCs w:val="24"/>
            <w:lang w:eastAsia="ru-RU"/>
          </w:rPr>
          <w:t>форме</w:t>
        </w:r>
      </w:hyperlink>
      <w:r w:rsidRPr="006766C6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 переписного листа.</w:t>
      </w:r>
    </w:p>
    <w:p w:rsidR="002508D0" w:rsidRPr="006766C6" w:rsidRDefault="002508D0" w:rsidP="009E6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заполнения переписных листов </w:t>
      </w:r>
      <w:r w:rsidRPr="006766C6">
        <w:rPr>
          <w:rFonts w:ascii="Times New Roman" w:eastAsia="Times New Roman" w:hAnsi="Times New Roman"/>
          <w:b/>
          <w:sz w:val="24"/>
          <w:szCs w:val="24"/>
          <w:lang w:eastAsia="ru-RU"/>
        </w:rPr>
        <w:t>не требуется представление каких-либо документов</w:t>
      </w: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, персональные данные вносятся со слов </w:t>
      </w:r>
      <w:r w:rsidRPr="006766C6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респондентов либо лиц, наделенных правом </w:t>
      </w: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их представления (родителей – в отношении несовершеннолетних детей, опекунов и попечителей – </w:t>
      </w:r>
      <w:r w:rsidRPr="006766C6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в отношении своих подопечных, совершеннолетних членов домохозяйства –</w:t>
      </w: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 в отношении временно отсутствующих лиц). </w:t>
      </w:r>
    </w:p>
    <w:p w:rsidR="002508D0" w:rsidRPr="006766C6" w:rsidRDefault="002508D0" w:rsidP="009E6F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6766C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Наиболее часто задаваемые вопросы </w:t>
      </w:r>
    </w:p>
    <w:p w:rsidR="002508D0" w:rsidRPr="006766C6" w:rsidRDefault="002508D0" w:rsidP="009E6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Кого переписывают?</w:t>
      </w:r>
      <w:r w:rsidRPr="006766C6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В переписи участвуют все граждане Республики Беларусь, иностранные граждане и лица без гражданства, находящиеся на территории республики на 4 октября 2019 года независимо </w:t>
      </w:r>
      <w:r w:rsidRPr="006766C6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от пола, возраста, образования или каких-либо других характеристик. Переписи</w:t>
      </w: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 также подлежат лица, постоянно проживающие в Республике Беларусь, но на дату переписи находящиеся за ее пределами менее одного года.</w:t>
      </w:r>
    </w:p>
    <w:p w:rsidR="002508D0" w:rsidRPr="006766C6" w:rsidRDefault="002508D0" w:rsidP="009E6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Что такое домохозяйство?</w:t>
      </w:r>
      <w:r w:rsidRPr="006766C6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 началом опроса переписчик уточнит, сколько домашних хозяйств (домохозяйств) находится в </w:t>
      </w:r>
      <w:r w:rsidRPr="006766C6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помещении. Домохозяйство – это группа лиц, которые совместно проживают</w:t>
      </w: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 в жилом помещении, обеспечивают себя всем необходимым для жизни, ведут общее хозяйство, полностью или частично объединяя и расходуя свои средства (например, вместе питаются) либо одно лицо, живущее самостоятельно и обеспечивающее себя всем необходимым для жизни.</w:t>
      </w:r>
    </w:p>
    <w:p w:rsidR="002508D0" w:rsidRPr="006766C6" w:rsidRDefault="002508D0" w:rsidP="009E6F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В состав домохозяйства могут включаться не только родственники (свойственники), но и проживающие совместно с семьей лица, не являющиеся родственниками и которые вносят свой вклад в бюджет домохозяйства (например, пожилые или другие лица, находящиеся на попечении, партнеры, проживающие совместно в гражданском браке).</w:t>
      </w:r>
    </w:p>
    <w:p w:rsidR="002508D0" w:rsidRPr="006766C6" w:rsidRDefault="002508D0" w:rsidP="009E6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В помещении может быть одно или несколько домохозяйств. </w:t>
      </w:r>
    </w:p>
    <w:p w:rsidR="002508D0" w:rsidRPr="006766C6" w:rsidRDefault="002508D0" w:rsidP="009E6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Если совместно с собственником помещения проживают лица, снимающие жилье (квартиранты), они являются членами отдельного домохозяйства.</w:t>
      </w:r>
    </w:p>
    <w:p w:rsidR="002508D0" w:rsidRPr="006766C6" w:rsidRDefault="002508D0" w:rsidP="009E6F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Обязательно ли пускать переписчика в дом или квартиру?</w:t>
      </w: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 Гражданам, которые не желают, чтобы к ним пришел переписчик, предоставляется возможность переписаться через Интернет </w:t>
      </w:r>
      <w:r w:rsidRPr="006766C6">
        <w:rPr>
          <w:rFonts w:ascii="Times New Roman" w:eastAsia="Times New Roman" w:hAnsi="Times New Roman"/>
          <w:i/>
          <w:sz w:val="24"/>
          <w:szCs w:val="24"/>
          <w:lang w:eastAsia="ru-RU"/>
        </w:rPr>
        <w:t>(с 4 по 18 октября)</w:t>
      </w: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пройти опрос на стационарном участке в период проведения переписи </w:t>
      </w:r>
      <w:r w:rsidRPr="006766C6">
        <w:rPr>
          <w:rFonts w:ascii="Times New Roman" w:eastAsia="Times New Roman" w:hAnsi="Times New Roman"/>
          <w:i/>
          <w:sz w:val="24"/>
          <w:szCs w:val="24"/>
          <w:lang w:eastAsia="ru-RU"/>
        </w:rPr>
        <w:t>(с 4 по 30 октября)</w:t>
      </w: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508D0" w:rsidRPr="006766C6" w:rsidRDefault="002508D0" w:rsidP="009E6F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Гражданам, которые предпочитают пройти опрос по месту жительства, рекомендуется </w:t>
      </w:r>
      <w:r w:rsidRPr="006766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обезопасить себя от </w:t>
      </w:r>
      <w:proofErr w:type="spellStart"/>
      <w:r w:rsidRPr="006766C6">
        <w:rPr>
          <w:rFonts w:ascii="Times New Roman" w:eastAsia="Times New Roman" w:hAnsi="Times New Roman"/>
          <w:b/>
          <w:sz w:val="24"/>
          <w:szCs w:val="24"/>
          <w:lang w:eastAsia="ru-RU"/>
        </w:rPr>
        <w:t>лже-переписчиков</w:t>
      </w:r>
      <w:proofErr w:type="spellEnd"/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6766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позвонив по единому номеру </w:t>
      </w:r>
      <w:r w:rsidRPr="006766C6">
        <w:rPr>
          <w:rFonts w:ascii="Times New Roman" w:hAnsi="Times New Roman"/>
          <w:b/>
          <w:sz w:val="24"/>
          <w:szCs w:val="24"/>
        </w:rPr>
        <w:t>8-801-100-3131</w:t>
      </w:r>
      <w:r w:rsidRPr="006766C6">
        <w:rPr>
          <w:rFonts w:ascii="Times New Roman" w:hAnsi="Times New Roman"/>
          <w:sz w:val="24"/>
          <w:szCs w:val="24"/>
        </w:rPr>
        <w:t xml:space="preserve"> </w:t>
      </w:r>
      <w:r w:rsidRPr="006766C6">
        <w:rPr>
          <w:rFonts w:ascii="Times New Roman" w:hAnsi="Times New Roman"/>
          <w:i/>
          <w:sz w:val="24"/>
          <w:szCs w:val="24"/>
        </w:rPr>
        <w:t>(с любого телефона звонок бесплатный)</w:t>
      </w:r>
      <w:r w:rsidRPr="006766C6">
        <w:rPr>
          <w:rFonts w:ascii="Times New Roman" w:hAnsi="Times New Roman"/>
          <w:sz w:val="24"/>
          <w:szCs w:val="24"/>
        </w:rPr>
        <w:t xml:space="preserve"> и, сообщив фамилию, имя и отчество переписчика убедиться, что этот человек вправе проводить опрос.</w:t>
      </w:r>
    </w:p>
    <w:p w:rsidR="002508D0" w:rsidRPr="006766C6" w:rsidRDefault="002508D0" w:rsidP="009E6F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все же ситуация не позволяет пройти опрос в помещении </w:t>
      </w:r>
      <w:r w:rsidRPr="006766C6">
        <w:rPr>
          <w:rFonts w:ascii="Times New Roman" w:eastAsia="Times New Roman" w:hAnsi="Times New Roman"/>
          <w:i/>
          <w:sz w:val="24"/>
          <w:szCs w:val="24"/>
          <w:lang w:eastAsia="ru-RU"/>
        </w:rPr>
        <w:t>(кто-то болеет, идет ремонт, спит ребенок)</w:t>
      </w: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, переписчик должен предложить перенести визит и согласовать его дату и время либо рекомендовать респондентам пройти опрос на стационарном участке.</w:t>
      </w:r>
    </w:p>
    <w:p w:rsidR="002508D0" w:rsidRPr="006766C6" w:rsidRDefault="002508D0" w:rsidP="009E6F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 чем спросят?</w:t>
      </w: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766C6">
        <w:rPr>
          <w:rFonts w:ascii="Times New Roman" w:hAnsi="Times New Roman"/>
          <w:sz w:val="24"/>
          <w:szCs w:val="24"/>
          <w:lang w:eastAsia="ru-RU"/>
        </w:rPr>
        <w:t xml:space="preserve">Перечень вопросов, по которым осуществляется </w:t>
      </w:r>
      <w:r w:rsidRPr="006766C6">
        <w:rPr>
          <w:rFonts w:ascii="Times New Roman" w:hAnsi="Times New Roman"/>
          <w:spacing w:val="-6"/>
          <w:sz w:val="24"/>
          <w:szCs w:val="24"/>
          <w:lang w:eastAsia="ru-RU"/>
        </w:rPr>
        <w:t>сбор персональных данных, включен в вышеназванную п</w:t>
      </w:r>
      <w:r w:rsidRPr="006766C6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рограмму переписи</w:t>
      </w: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 населения </w:t>
      </w:r>
      <w:r w:rsidRPr="006766C6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(текст документа размещен по адресу </w:t>
      </w:r>
      <w:hyperlink r:id="rId10" w:history="1">
        <w:r w:rsidRPr="006766C6">
          <w:rPr>
            <w:rFonts w:ascii="Times New Roman" w:eastAsia="Times New Roman" w:hAnsi="Times New Roman"/>
            <w:i/>
            <w:sz w:val="24"/>
            <w:szCs w:val="24"/>
          </w:rPr>
          <w:t>www.belstat.gov.by</w:t>
        </w:r>
      </w:hyperlink>
      <w:r w:rsidRPr="006766C6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6766C6">
        <w:rPr>
          <w:rFonts w:ascii="Times New Roman" w:eastAsia="Times New Roman" w:hAnsi="Times New Roman"/>
          <w:i/>
          <w:sz w:val="24"/>
          <w:szCs w:val="24"/>
          <w:lang w:eastAsia="ru-RU"/>
        </w:rPr>
        <w:t>в рубрике «Перепись населения 2019 года», раздел «Нормативная правовая база»)</w:t>
      </w: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. Традиционно в программу каждой переписи включаются вопросы о поле, возрасте, дате и </w:t>
      </w:r>
      <w:r w:rsidRPr="006766C6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месте рождения, образовании, состоянии в </w:t>
      </w:r>
      <w:r w:rsidRPr="006766C6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lastRenderedPageBreak/>
        <w:t>браке, количестве детей, владении</w:t>
      </w: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 языками, месте жительства, жилищных условиях, благоустройстве помещений, занятости, имеющихся в 2019 году источниках средств к существованию, миграционной активности, национальной принадлежности, </w:t>
      </w:r>
      <w:proofErr w:type="gramStart"/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ответ</w:t>
      </w:r>
      <w:proofErr w:type="gramEnd"/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 на который респондент дает по самоопределению.</w:t>
      </w:r>
    </w:p>
    <w:p w:rsidR="002508D0" w:rsidRPr="006766C6" w:rsidRDefault="002508D0" w:rsidP="009E6F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Новыми будут вопросы о наличии земельных участков и сельскохозяйственных животных. </w:t>
      </w:r>
    </w:p>
    <w:p w:rsidR="002508D0" w:rsidRPr="006766C6" w:rsidRDefault="002508D0" w:rsidP="009E6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На каком языке отвечать?</w:t>
      </w: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 По желанию респондента опрос может быть проведен на русском или белорусском языке. </w:t>
      </w:r>
    </w:p>
    <w:p w:rsidR="002508D0" w:rsidRPr="006766C6" w:rsidRDefault="002508D0" w:rsidP="009E6FE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66C6">
        <w:rPr>
          <w:rFonts w:ascii="Times New Roman" w:hAnsi="Times New Roman" w:cs="Times New Roman"/>
          <w:b/>
          <w:i/>
          <w:sz w:val="24"/>
          <w:szCs w:val="24"/>
        </w:rPr>
        <w:t>Как записывают данные о маленьких детях?</w:t>
      </w:r>
      <w:r w:rsidRPr="006766C6">
        <w:rPr>
          <w:rFonts w:ascii="Times New Roman" w:hAnsi="Times New Roman" w:cs="Times New Roman"/>
          <w:sz w:val="24"/>
          <w:szCs w:val="24"/>
        </w:rPr>
        <w:t xml:space="preserve"> Со слов родителей </w:t>
      </w:r>
      <w:r w:rsidRPr="006766C6">
        <w:rPr>
          <w:rFonts w:ascii="Times New Roman" w:hAnsi="Times New Roman" w:cs="Times New Roman"/>
          <w:i/>
          <w:sz w:val="24"/>
          <w:szCs w:val="24"/>
        </w:rPr>
        <w:t>(опекунов, попечителей, совершеннолетних членов домохозяйства)</w:t>
      </w:r>
      <w:r w:rsidRPr="006766C6">
        <w:rPr>
          <w:rFonts w:ascii="Times New Roman" w:hAnsi="Times New Roman" w:cs="Times New Roman"/>
          <w:sz w:val="24"/>
          <w:szCs w:val="24"/>
        </w:rPr>
        <w:t>.</w:t>
      </w:r>
    </w:p>
    <w:p w:rsidR="002508D0" w:rsidRPr="006766C6" w:rsidRDefault="002508D0" w:rsidP="009E6FE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6C6">
        <w:rPr>
          <w:rFonts w:ascii="Times New Roman" w:hAnsi="Times New Roman" w:cs="Times New Roman"/>
          <w:b/>
          <w:i/>
          <w:sz w:val="24"/>
          <w:szCs w:val="24"/>
        </w:rPr>
        <w:t>Если никого нет дома?</w:t>
      </w:r>
      <w:r w:rsidRPr="006766C6">
        <w:rPr>
          <w:rFonts w:ascii="Times New Roman" w:hAnsi="Times New Roman" w:cs="Times New Roman"/>
          <w:sz w:val="24"/>
          <w:szCs w:val="24"/>
        </w:rPr>
        <w:t xml:space="preserve"> В этом случае переписчик оставит в почтовом ящике уведомление об участии в переписи, в котором будут указаны адреса и телефоны стационарных участков, где можно пройти опрос. Такие помещения переписчик посещает до трех раз. </w:t>
      </w:r>
    </w:p>
    <w:p w:rsidR="002508D0" w:rsidRPr="006766C6" w:rsidRDefault="002508D0" w:rsidP="009E6F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hAnsi="Times New Roman"/>
          <w:b/>
          <w:i/>
          <w:sz w:val="24"/>
          <w:szCs w:val="24"/>
        </w:rPr>
        <w:t>Можно ли не отвечать на все или отдельные вопросы?</w:t>
      </w:r>
      <w:r w:rsidRPr="006766C6">
        <w:rPr>
          <w:rFonts w:ascii="Times New Roman" w:hAnsi="Times New Roman"/>
          <w:sz w:val="24"/>
          <w:szCs w:val="24"/>
        </w:rPr>
        <w:t xml:space="preserve"> </w:t>
      </w:r>
      <w:r w:rsidRPr="006766C6">
        <w:rPr>
          <w:rFonts w:ascii="Times New Roman" w:hAnsi="Times New Roman"/>
          <w:b/>
          <w:sz w:val="24"/>
          <w:szCs w:val="24"/>
        </w:rPr>
        <w:t>Желательно ответить на все вопросы.</w:t>
      </w:r>
      <w:r w:rsidRPr="006766C6">
        <w:rPr>
          <w:rFonts w:ascii="Times New Roman" w:hAnsi="Times New Roman"/>
          <w:sz w:val="24"/>
          <w:szCs w:val="24"/>
        </w:rPr>
        <w:t xml:space="preserve"> </w:t>
      </w: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Непредставление полной информации снижает качество итоговых данных. Так, отсутствие данных по людям определенного возраста или социального положения исказит информацию о структуре населения.</w:t>
      </w:r>
    </w:p>
    <w:p w:rsidR="002508D0" w:rsidRPr="006766C6" w:rsidRDefault="002508D0" w:rsidP="009E6F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6C6">
        <w:rPr>
          <w:rFonts w:ascii="Times New Roman" w:hAnsi="Times New Roman"/>
          <w:b/>
          <w:i/>
          <w:sz w:val="24"/>
          <w:szCs w:val="24"/>
        </w:rPr>
        <w:t>Будут ли сохранены в тайне персональные данные респондентов?</w:t>
      </w:r>
      <w:r w:rsidRPr="006766C6">
        <w:rPr>
          <w:rFonts w:ascii="Times New Roman" w:hAnsi="Times New Roman"/>
          <w:b/>
          <w:sz w:val="24"/>
          <w:szCs w:val="24"/>
        </w:rPr>
        <w:t xml:space="preserve"> </w:t>
      </w:r>
      <w:r w:rsidRPr="006766C6">
        <w:rPr>
          <w:rFonts w:ascii="Times New Roman" w:hAnsi="Times New Roman"/>
          <w:sz w:val="24"/>
          <w:szCs w:val="24"/>
        </w:rPr>
        <w:t>В соответствии с Законом Республики Беларусь «О переписи населения» персональные данные являются конфиденциальными, не подлежат распространению (разглашению)</w:t>
      </w:r>
      <w:r w:rsidR="00CB3B02" w:rsidRPr="006766C6">
        <w:rPr>
          <w:rFonts w:ascii="Times New Roman" w:hAnsi="Times New Roman"/>
          <w:sz w:val="24"/>
          <w:szCs w:val="24"/>
        </w:rPr>
        <w:t xml:space="preserve">.  </w:t>
      </w:r>
      <w:r w:rsidRPr="006766C6">
        <w:rPr>
          <w:rFonts w:ascii="Times New Roman" w:hAnsi="Times New Roman"/>
          <w:sz w:val="24"/>
          <w:szCs w:val="24"/>
        </w:rPr>
        <w:t>Переписчики предупреждаются о конфиденциальности персональных данных. За несоблюдение этого требования они несут персональную ответственность.</w:t>
      </w:r>
    </w:p>
    <w:p w:rsidR="002508D0" w:rsidRPr="006766C6" w:rsidRDefault="002508D0" w:rsidP="009E6FE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66C6">
        <w:rPr>
          <w:rFonts w:ascii="Times New Roman" w:hAnsi="Times New Roman" w:cs="Times New Roman"/>
          <w:b/>
          <w:sz w:val="24"/>
          <w:szCs w:val="24"/>
        </w:rPr>
        <w:t>Вопросы, устанавливающие личность респондента задаются только для того, чтобы исключить дублирование информации.</w:t>
      </w:r>
      <w:r w:rsidRPr="006766C6">
        <w:rPr>
          <w:rFonts w:ascii="Times New Roman" w:hAnsi="Times New Roman" w:cs="Times New Roman"/>
          <w:sz w:val="24"/>
          <w:szCs w:val="24"/>
        </w:rPr>
        <w:t xml:space="preserve"> В ходе обработки персональные данные обезличиваются, то есть информация, которая позволяет идентифицировать их принадлежность конкретному человеку, удаляется.</w:t>
      </w:r>
    </w:p>
    <w:p w:rsidR="002508D0" w:rsidRPr="006766C6" w:rsidRDefault="002508D0" w:rsidP="009E6FE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66C6">
        <w:rPr>
          <w:rFonts w:ascii="Times New Roman" w:hAnsi="Times New Roman" w:cs="Times New Roman"/>
          <w:sz w:val="24"/>
          <w:szCs w:val="24"/>
        </w:rPr>
        <w:t xml:space="preserve">В ходе проведения </w:t>
      </w:r>
      <w:proofErr w:type="gramStart"/>
      <w:r w:rsidRPr="006766C6">
        <w:rPr>
          <w:rFonts w:ascii="Times New Roman" w:hAnsi="Times New Roman" w:cs="Times New Roman"/>
          <w:sz w:val="24"/>
          <w:szCs w:val="24"/>
        </w:rPr>
        <w:t>интернет-переписи</w:t>
      </w:r>
      <w:proofErr w:type="gramEnd"/>
      <w:r w:rsidRPr="006766C6">
        <w:rPr>
          <w:rFonts w:ascii="Times New Roman" w:hAnsi="Times New Roman" w:cs="Times New Roman"/>
          <w:sz w:val="24"/>
          <w:szCs w:val="24"/>
        </w:rPr>
        <w:t xml:space="preserve"> также используются специальные средства защиты информации. </w:t>
      </w:r>
    </w:p>
    <w:p w:rsidR="002508D0" w:rsidRPr="006766C6" w:rsidRDefault="002508D0" w:rsidP="005B3E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6C6">
        <w:rPr>
          <w:rFonts w:ascii="Times New Roman" w:hAnsi="Times New Roman" w:cs="Times New Roman"/>
          <w:b/>
          <w:i/>
          <w:sz w:val="24"/>
          <w:szCs w:val="24"/>
        </w:rPr>
        <w:t>Куда и как можно обратиться по возникающим вопросам?</w:t>
      </w:r>
      <w:r w:rsidRPr="006766C6">
        <w:rPr>
          <w:rFonts w:ascii="Times New Roman" w:hAnsi="Times New Roman" w:cs="Times New Roman"/>
          <w:sz w:val="24"/>
          <w:szCs w:val="24"/>
        </w:rPr>
        <w:t xml:space="preserve"> Для населения по вопросам проведения переписи будет работать вышеназванная </w:t>
      </w:r>
      <w:r w:rsidRPr="006766C6">
        <w:rPr>
          <w:rFonts w:ascii="Times New Roman" w:hAnsi="Times New Roman" w:cs="Times New Roman"/>
          <w:b/>
          <w:sz w:val="24"/>
          <w:szCs w:val="24"/>
        </w:rPr>
        <w:t>единая телефонная справочно-информационная служба (колл-центр)</w:t>
      </w:r>
      <w:r w:rsidRPr="006766C6">
        <w:rPr>
          <w:rFonts w:ascii="Times New Roman" w:hAnsi="Times New Roman" w:cs="Times New Roman"/>
          <w:sz w:val="24"/>
          <w:szCs w:val="24"/>
        </w:rPr>
        <w:t xml:space="preserve">: с 27 сентября по 2 октября 2019 г. – с 9.00 до 18.00, с 4 по 30 октября 2019 г. – </w:t>
      </w:r>
      <w:proofErr w:type="gramStart"/>
      <w:r w:rsidRPr="006766C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766C6">
        <w:rPr>
          <w:rFonts w:ascii="Times New Roman" w:hAnsi="Times New Roman" w:cs="Times New Roman"/>
          <w:sz w:val="24"/>
          <w:szCs w:val="24"/>
        </w:rPr>
        <w:t xml:space="preserve"> 9.00 до 21.00. Звонок со стационарного или мобильного телефона на номер 8-801-100-3131 бесплатный. Также будут работать </w:t>
      </w:r>
      <w:r w:rsidRPr="006766C6">
        <w:rPr>
          <w:rFonts w:ascii="Times New Roman" w:hAnsi="Times New Roman" w:cs="Times New Roman"/>
          <w:b/>
          <w:sz w:val="24"/>
          <w:szCs w:val="24"/>
        </w:rPr>
        <w:t>прямые телефонные линии в главных статистических управлениях областей и г</w:t>
      </w:r>
      <w:proofErr w:type="gramStart"/>
      <w:r w:rsidRPr="006766C6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Pr="006766C6">
        <w:rPr>
          <w:rFonts w:ascii="Times New Roman" w:hAnsi="Times New Roman" w:cs="Times New Roman"/>
          <w:b/>
          <w:sz w:val="24"/>
          <w:szCs w:val="24"/>
        </w:rPr>
        <w:t>инска</w:t>
      </w:r>
      <w:r w:rsidRPr="006766C6">
        <w:rPr>
          <w:rFonts w:ascii="Times New Roman" w:hAnsi="Times New Roman" w:cs="Times New Roman"/>
          <w:sz w:val="24"/>
          <w:szCs w:val="24"/>
        </w:rPr>
        <w:t>. Информация о номерах телефонов и графике работы размещена на региональных сайтах управлений.</w:t>
      </w:r>
    </w:p>
    <w:p w:rsidR="002508D0" w:rsidRPr="006766C6" w:rsidRDefault="002508D0" w:rsidP="009E6FE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6C6">
        <w:rPr>
          <w:rFonts w:ascii="Times New Roman" w:hAnsi="Times New Roman" w:cs="Times New Roman"/>
          <w:b/>
          <w:i/>
          <w:sz w:val="24"/>
          <w:szCs w:val="24"/>
        </w:rPr>
        <w:t>По какому адресу переписываются лица, проходящие срочную военную службу, и студенты дневной формы обучения?</w:t>
      </w:r>
      <w:r w:rsidRPr="006766C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766C6">
        <w:rPr>
          <w:rFonts w:ascii="Times New Roman" w:hAnsi="Times New Roman" w:cs="Times New Roman"/>
          <w:sz w:val="24"/>
          <w:szCs w:val="24"/>
        </w:rPr>
        <w:t xml:space="preserve">Лица, проходящие срочную военную службу, переписываются по месту нахождения воинских частей командованием части. </w:t>
      </w:r>
    </w:p>
    <w:p w:rsidR="002508D0" w:rsidRPr="006766C6" w:rsidRDefault="002508D0" w:rsidP="009E6FE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66C6">
        <w:rPr>
          <w:rFonts w:ascii="Times New Roman" w:hAnsi="Times New Roman" w:cs="Times New Roman"/>
          <w:sz w:val="24"/>
          <w:szCs w:val="24"/>
        </w:rPr>
        <w:t>Иногородние студенты дневной формы обучения переписываются по адресу общежития. Не обеспеченные жильем переписываются по адресу главного корпуса учреждения образования или по адресу жилого помещения, в котором они фактически проживают.</w:t>
      </w:r>
    </w:p>
    <w:p w:rsidR="002508D0" w:rsidRPr="006766C6" w:rsidRDefault="002508D0" w:rsidP="009E6FE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66C6">
        <w:rPr>
          <w:rFonts w:ascii="Times New Roman" w:hAnsi="Times New Roman" w:cs="Times New Roman"/>
          <w:sz w:val="24"/>
          <w:szCs w:val="24"/>
        </w:rPr>
        <w:t>Студенты, которые проживают и обучаются в одном и том же населенном пункте, а также иногородние студенты, которые ежедневно возвращаются в населенный пункт по месту жительства, переписываются по месту их фактического проживания.</w:t>
      </w:r>
    </w:p>
    <w:p w:rsidR="002508D0" w:rsidRPr="006766C6" w:rsidRDefault="002508D0" w:rsidP="009E6FE6">
      <w:pPr>
        <w:pStyle w:val="a7"/>
        <w:spacing w:after="0" w:line="240" w:lineRule="auto"/>
        <w:ind w:left="0" w:firstLine="709"/>
        <w:jc w:val="both"/>
      </w:pPr>
      <w:r w:rsidRPr="006766C6">
        <w:rPr>
          <w:b/>
          <w:i/>
          <w:spacing w:val="-6"/>
        </w:rPr>
        <w:t>Что делать, если я прописан по одному адресу, а проживаю по-другому?</w:t>
      </w:r>
      <w:r w:rsidRPr="006766C6">
        <w:rPr>
          <w:spacing w:val="-6"/>
        </w:rPr>
        <w:t xml:space="preserve"> При прохождении опроса респондент указывает адрес помещения,</w:t>
      </w:r>
      <w:r w:rsidRPr="006766C6">
        <w:t xml:space="preserve"> </w:t>
      </w:r>
      <w:r w:rsidRPr="006766C6">
        <w:rPr>
          <w:spacing w:val="-8"/>
        </w:rPr>
        <w:t>где он фактически постоянно проживает вне зависимости от места регистрации.</w:t>
      </w:r>
      <w:r w:rsidRPr="006766C6">
        <w:t xml:space="preserve"> </w:t>
      </w:r>
    </w:p>
    <w:p w:rsidR="002508D0" w:rsidRPr="006766C6" w:rsidRDefault="002508D0" w:rsidP="009E6FE6">
      <w:pPr>
        <w:pStyle w:val="ConsPlusNormal"/>
        <w:ind w:firstLine="708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766C6">
        <w:rPr>
          <w:rFonts w:ascii="Times New Roman" w:hAnsi="Times New Roman" w:cs="Times New Roman"/>
          <w:b/>
          <w:i/>
          <w:spacing w:val="-6"/>
          <w:sz w:val="24"/>
          <w:szCs w:val="24"/>
        </w:rPr>
        <w:t xml:space="preserve">Зачем Вам </w:t>
      </w:r>
      <w:r w:rsidRPr="006766C6">
        <w:rPr>
          <w:rFonts w:ascii="Times New Roman" w:hAnsi="Times New Roman" w:cs="Times New Roman"/>
          <w:i/>
          <w:spacing w:val="-6"/>
          <w:sz w:val="24"/>
          <w:szCs w:val="24"/>
        </w:rPr>
        <w:t>(переписчику)</w:t>
      </w:r>
      <w:r w:rsidRPr="006766C6">
        <w:rPr>
          <w:rFonts w:ascii="Times New Roman" w:hAnsi="Times New Roman" w:cs="Times New Roman"/>
          <w:b/>
          <w:i/>
          <w:spacing w:val="-6"/>
          <w:sz w:val="24"/>
          <w:szCs w:val="24"/>
        </w:rPr>
        <w:t xml:space="preserve"> мои деревья и мой огород?</w:t>
      </w:r>
      <w:r w:rsidRPr="006766C6">
        <w:rPr>
          <w:rFonts w:ascii="Times New Roman" w:hAnsi="Times New Roman" w:cs="Times New Roman"/>
          <w:spacing w:val="-6"/>
          <w:sz w:val="24"/>
          <w:szCs w:val="24"/>
        </w:rPr>
        <w:t xml:space="preserve"> Для сельскохозяйственной переписи важна информация о каждом домохозяйстве. </w:t>
      </w:r>
      <w:r w:rsidRPr="006766C6">
        <w:rPr>
          <w:rFonts w:ascii="Times New Roman" w:hAnsi="Times New Roman" w:cs="Times New Roman"/>
          <w:spacing w:val="-12"/>
          <w:sz w:val="24"/>
          <w:szCs w:val="24"/>
        </w:rPr>
        <w:t>Спрашивая данные об общей площади земельных участков, посевной площади сельскохозяйственных</w:t>
      </w:r>
      <w:r w:rsidRPr="006766C6">
        <w:rPr>
          <w:rFonts w:ascii="Times New Roman" w:hAnsi="Times New Roman" w:cs="Times New Roman"/>
          <w:spacing w:val="-6"/>
          <w:sz w:val="24"/>
          <w:szCs w:val="24"/>
        </w:rPr>
        <w:t xml:space="preserve"> культур по видам, количестве (площади) плодово-ягодных насаждений и кустарников, а также количестве скота, птицы и пчелосемей, мы тем самым получаем общую объективную информацию о состоянии личных подсобных хозяй</w:t>
      </w:r>
      <w:proofErr w:type="gramStart"/>
      <w:r w:rsidRPr="006766C6">
        <w:rPr>
          <w:rFonts w:ascii="Times New Roman" w:hAnsi="Times New Roman" w:cs="Times New Roman"/>
          <w:spacing w:val="-6"/>
          <w:sz w:val="24"/>
          <w:szCs w:val="24"/>
        </w:rPr>
        <w:t>ств гр</w:t>
      </w:r>
      <w:proofErr w:type="gramEnd"/>
      <w:r w:rsidRPr="006766C6">
        <w:rPr>
          <w:rFonts w:ascii="Times New Roman" w:hAnsi="Times New Roman" w:cs="Times New Roman"/>
          <w:spacing w:val="-6"/>
          <w:sz w:val="24"/>
          <w:szCs w:val="24"/>
        </w:rPr>
        <w:t>аждан как в целом по республике, так и по отдельным территориям. Полученная информация послужит основой для разработки и реализации государственных программ по оказанию поддержки личных подсобных хозяйств, развитию сельских регионов.</w:t>
      </w:r>
    </w:p>
    <w:p w:rsidR="002508D0" w:rsidRPr="006766C6" w:rsidRDefault="002508D0" w:rsidP="009E6FE6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766C6">
        <w:rPr>
          <w:rFonts w:ascii="Times New Roman" w:hAnsi="Times New Roman" w:cs="Times New Roman"/>
          <w:b/>
          <w:i/>
          <w:spacing w:val="-6"/>
          <w:sz w:val="24"/>
          <w:szCs w:val="24"/>
        </w:rPr>
        <w:t>Если я скажу меньше, чем есть, что мне будет?</w:t>
      </w:r>
      <w:r w:rsidRPr="006766C6">
        <w:rPr>
          <w:rFonts w:ascii="Times New Roman" w:hAnsi="Times New Roman" w:cs="Times New Roman"/>
          <w:spacing w:val="-6"/>
          <w:sz w:val="24"/>
          <w:szCs w:val="24"/>
        </w:rPr>
        <w:t xml:space="preserve"> Ответы фиксируются со слов </w:t>
      </w:r>
      <w:proofErr w:type="gramStart"/>
      <w:r w:rsidRPr="006766C6">
        <w:rPr>
          <w:rFonts w:ascii="Times New Roman" w:hAnsi="Times New Roman" w:cs="Times New Roman"/>
          <w:spacing w:val="-6"/>
          <w:sz w:val="24"/>
          <w:szCs w:val="24"/>
        </w:rPr>
        <w:t>опрашиваемого</w:t>
      </w:r>
      <w:proofErr w:type="gramEnd"/>
      <w:r w:rsidRPr="006766C6">
        <w:rPr>
          <w:rFonts w:ascii="Times New Roman" w:hAnsi="Times New Roman" w:cs="Times New Roman"/>
          <w:spacing w:val="-6"/>
          <w:sz w:val="24"/>
          <w:szCs w:val="24"/>
        </w:rPr>
        <w:t>, при этом представление подтверждающих документов не требуется. Перепись строится на принципах доверия населению. Вместе с тем качественные и полные ответы на вопросы позволят более точно определить вклад населения в ВВП и будут способствовать повышению эффективности мероприятий, направленных на развитие сельского хозяйства в последующие годы.</w:t>
      </w:r>
    </w:p>
    <w:p w:rsidR="002508D0" w:rsidRPr="006766C6" w:rsidRDefault="002508D0" w:rsidP="009E6FE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6C6">
        <w:rPr>
          <w:rFonts w:ascii="Times New Roman" w:hAnsi="Times New Roman" w:cs="Times New Roman"/>
          <w:b/>
          <w:i/>
          <w:sz w:val="24"/>
          <w:szCs w:val="24"/>
        </w:rPr>
        <w:t>А меня не заставят потом платить налоги на деревья и скот?</w:t>
      </w:r>
      <w:r w:rsidRPr="006766C6">
        <w:rPr>
          <w:rFonts w:ascii="Times New Roman" w:hAnsi="Times New Roman" w:cs="Times New Roman"/>
          <w:sz w:val="24"/>
          <w:szCs w:val="24"/>
        </w:rPr>
        <w:t xml:space="preserve"> </w:t>
      </w:r>
      <w:r w:rsidRPr="006766C6">
        <w:rPr>
          <w:rFonts w:ascii="Times New Roman" w:hAnsi="Times New Roman" w:cs="Times New Roman"/>
          <w:b/>
          <w:sz w:val="24"/>
          <w:szCs w:val="24"/>
        </w:rPr>
        <w:t xml:space="preserve">Все </w:t>
      </w:r>
      <w:r w:rsidRPr="006766C6">
        <w:rPr>
          <w:rFonts w:ascii="Times New Roman" w:hAnsi="Times New Roman" w:cs="Times New Roman"/>
          <w:b/>
          <w:spacing w:val="-16"/>
          <w:sz w:val="24"/>
          <w:szCs w:val="24"/>
        </w:rPr>
        <w:t>полученные при проведении переписи данные являются конфиденциальными.</w:t>
      </w:r>
      <w:r w:rsidRPr="006766C6">
        <w:rPr>
          <w:rFonts w:ascii="Times New Roman" w:hAnsi="Times New Roman" w:cs="Times New Roman"/>
          <w:sz w:val="24"/>
          <w:szCs w:val="24"/>
        </w:rPr>
        <w:t xml:space="preserve"> В ходе обработки персональные данные о конкретном человеке обезличиваются и в дальнейшем используются только обобщенные итоговые данные. </w:t>
      </w:r>
      <w:r w:rsidRPr="006766C6">
        <w:rPr>
          <w:rFonts w:ascii="Times New Roman" w:hAnsi="Times New Roman" w:cs="Times New Roman"/>
          <w:sz w:val="24"/>
          <w:szCs w:val="24"/>
        </w:rPr>
        <w:lastRenderedPageBreak/>
        <w:t xml:space="preserve">Заполненные переписные листы не передаются ни в налоговые, ни в какие-либо другие органы государственного управления. </w:t>
      </w:r>
    </w:p>
    <w:p w:rsidR="002508D0" w:rsidRPr="006766C6" w:rsidRDefault="002508D0" w:rsidP="009E6FE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66C6">
        <w:rPr>
          <w:rFonts w:ascii="Times New Roman" w:hAnsi="Times New Roman" w:cs="Times New Roman"/>
          <w:b/>
          <w:sz w:val="24"/>
          <w:szCs w:val="24"/>
          <w:u w:val="single"/>
        </w:rPr>
        <w:t>Источники финансирования переписной кампании 2019 года</w:t>
      </w:r>
    </w:p>
    <w:p w:rsidR="002508D0" w:rsidRPr="006766C6" w:rsidRDefault="002508D0" w:rsidP="009E6FE6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766C6">
        <w:rPr>
          <w:rFonts w:ascii="Times New Roman" w:hAnsi="Times New Roman" w:cs="Times New Roman"/>
          <w:spacing w:val="-6"/>
          <w:sz w:val="24"/>
          <w:szCs w:val="24"/>
        </w:rPr>
        <w:t>В соответствии с законодательством источниками финансирования для подготовки и проведения переписи населения являются бюджетные и иные средства, в том числе международной технической и спонсорской помощи.</w:t>
      </w:r>
    </w:p>
    <w:p w:rsidR="002508D0" w:rsidRPr="006766C6" w:rsidRDefault="002508D0" w:rsidP="009E6FE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6C6">
        <w:rPr>
          <w:rFonts w:ascii="Times New Roman" w:hAnsi="Times New Roman" w:cs="Times New Roman"/>
          <w:sz w:val="24"/>
          <w:szCs w:val="24"/>
        </w:rPr>
        <w:t xml:space="preserve">Финансирование расходов по автоматизации процессов подготовки, проведения и распространения итогов переписи осуществляется в рамках реализации Государственной программы развития цифровой экономики и </w:t>
      </w:r>
      <w:r w:rsidRPr="006766C6">
        <w:rPr>
          <w:rFonts w:ascii="Times New Roman" w:hAnsi="Times New Roman" w:cs="Times New Roman"/>
          <w:spacing w:val="-14"/>
          <w:sz w:val="24"/>
          <w:szCs w:val="24"/>
        </w:rPr>
        <w:t>информационного общества на 2016 – 2020 годы, утвержденной постановлением</w:t>
      </w:r>
      <w:r w:rsidRPr="006766C6">
        <w:rPr>
          <w:rFonts w:ascii="Times New Roman" w:hAnsi="Times New Roman" w:cs="Times New Roman"/>
          <w:sz w:val="24"/>
          <w:szCs w:val="24"/>
        </w:rPr>
        <w:t xml:space="preserve"> Совета Министров Республики Беларусь от 23 марта 2016 г. № 235. </w:t>
      </w:r>
    </w:p>
    <w:p w:rsidR="002508D0" w:rsidRPr="006766C6" w:rsidRDefault="002508D0" w:rsidP="009E6FE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6C6">
        <w:rPr>
          <w:rFonts w:ascii="Times New Roman" w:hAnsi="Times New Roman" w:cs="Times New Roman"/>
          <w:b/>
          <w:sz w:val="24"/>
          <w:szCs w:val="24"/>
        </w:rPr>
        <w:t>Расходование финансовых сре</w:t>
      </w:r>
      <w:proofErr w:type="gramStart"/>
      <w:r w:rsidRPr="006766C6">
        <w:rPr>
          <w:rFonts w:ascii="Times New Roman" w:hAnsi="Times New Roman" w:cs="Times New Roman"/>
          <w:b/>
          <w:sz w:val="24"/>
          <w:szCs w:val="24"/>
        </w:rPr>
        <w:t>дств</w:t>
      </w:r>
      <w:r w:rsidRPr="006766C6">
        <w:rPr>
          <w:rFonts w:ascii="Times New Roman" w:hAnsi="Times New Roman" w:cs="Times New Roman"/>
          <w:sz w:val="24"/>
          <w:szCs w:val="24"/>
        </w:rPr>
        <w:t xml:space="preserve"> дл</w:t>
      </w:r>
      <w:proofErr w:type="gramEnd"/>
      <w:r w:rsidRPr="006766C6">
        <w:rPr>
          <w:rFonts w:ascii="Times New Roman" w:hAnsi="Times New Roman" w:cs="Times New Roman"/>
          <w:sz w:val="24"/>
          <w:szCs w:val="24"/>
        </w:rPr>
        <w:t xml:space="preserve">я подготовки и проведения </w:t>
      </w:r>
      <w:r w:rsidRPr="006766C6">
        <w:rPr>
          <w:rFonts w:ascii="Times New Roman" w:hAnsi="Times New Roman" w:cs="Times New Roman"/>
          <w:spacing w:val="-6"/>
          <w:sz w:val="24"/>
          <w:szCs w:val="24"/>
        </w:rPr>
        <w:t xml:space="preserve">переписи – 2019 </w:t>
      </w:r>
      <w:r w:rsidRPr="006766C6">
        <w:rPr>
          <w:rFonts w:ascii="Times New Roman" w:hAnsi="Times New Roman" w:cs="Times New Roman"/>
          <w:b/>
          <w:spacing w:val="-6"/>
          <w:sz w:val="24"/>
          <w:szCs w:val="24"/>
        </w:rPr>
        <w:t>осуществляется в режиме экономии бюджетных средств</w:t>
      </w:r>
      <w:r w:rsidRPr="006766C6">
        <w:rPr>
          <w:rFonts w:ascii="Times New Roman" w:hAnsi="Times New Roman" w:cs="Times New Roman"/>
          <w:spacing w:val="-6"/>
          <w:sz w:val="24"/>
          <w:szCs w:val="24"/>
        </w:rPr>
        <w:t>.</w:t>
      </w:r>
      <w:r w:rsidRPr="006766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8D0" w:rsidRPr="006766C6" w:rsidRDefault="002508D0" w:rsidP="009E6F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766C6">
        <w:rPr>
          <w:rFonts w:ascii="Times New Roman" w:hAnsi="Times New Roman"/>
          <w:spacing w:val="-6"/>
          <w:sz w:val="24"/>
          <w:szCs w:val="24"/>
        </w:rPr>
        <w:t>Белстатом</w:t>
      </w:r>
      <w:proofErr w:type="spellEnd"/>
      <w:r w:rsidRPr="006766C6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9E6FE6" w:rsidRPr="006766C6">
        <w:rPr>
          <w:rFonts w:ascii="Times New Roman" w:hAnsi="Times New Roman"/>
          <w:spacing w:val="-6"/>
          <w:sz w:val="24"/>
          <w:szCs w:val="24"/>
        </w:rPr>
        <w:t>п</w:t>
      </w:r>
      <w:r w:rsidRPr="006766C6">
        <w:rPr>
          <w:rFonts w:ascii="Times New Roman" w:hAnsi="Times New Roman"/>
          <w:sz w:val="24"/>
          <w:szCs w:val="24"/>
        </w:rPr>
        <w:t>олучен грант Всемирного банка в размере 1 900 тыс. долларов США. Спонсорскую помощь оказали некоторые белорусские организации и предприятия.</w:t>
      </w:r>
    </w:p>
    <w:p w:rsidR="002508D0" w:rsidRPr="006766C6" w:rsidRDefault="002508D0" w:rsidP="009E6FE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6766C6">
        <w:rPr>
          <w:rFonts w:ascii="Times New Roman" w:hAnsi="Times New Roman"/>
          <w:spacing w:val="-6"/>
          <w:sz w:val="24"/>
          <w:szCs w:val="24"/>
        </w:rPr>
        <w:t>По предварительным данным, доля республиканского бюджета в расходах</w:t>
      </w:r>
      <w:r w:rsidRPr="006766C6">
        <w:rPr>
          <w:rFonts w:ascii="Times New Roman" w:hAnsi="Times New Roman"/>
          <w:sz w:val="24"/>
          <w:szCs w:val="24"/>
        </w:rPr>
        <w:t xml:space="preserve"> на перепись снизится с 95% в переписи – 2009 до 35% в текущем году.</w:t>
      </w:r>
    </w:p>
    <w:p w:rsidR="002508D0" w:rsidRPr="006766C6" w:rsidRDefault="002508D0" w:rsidP="009E6FE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66C6">
        <w:rPr>
          <w:rFonts w:ascii="Times New Roman" w:hAnsi="Times New Roman" w:cs="Times New Roman"/>
          <w:b/>
          <w:sz w:val="24"/>
          <w:szCs w:val="24"/>
          <w:u w:val="single"/>
        </w:rPr>
        <w:t xml:space="preserve">Сроки подведения итогов, </w:t>
      </w:r>
    </w:p>
    <w:p w:rsidR="002508D0" w:rsidRPr="006766C6" w:rsidRDefault="002508D0" w:rsidP="009E6FE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66C6">
        <w:rPr>
          <w:rFonts w:ascii="Times New Roman" w:hAnsi="Times New Roman" w:cs="Times New Roman"/>
          <w:b/>
          <w:sz w:val="24"/>
          <w:szCs w:val="24"/>
          <w:u w:val="single"/>
        </w:rPr>
        <w:t>распространение результатов переписи</w:t>
      </w:r>
    </w:p>
    <w:p w:rsidR="002508D0" w:rsidRPr="006766C6" w:rsidRDefault="002508D0" w:rsidP="009E6FE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66C6">
        <w:rPr>
          <w:rFonts w:ascii="Times New Roman" w:hAnsi="Times New Roman" w:cs="Times New Roman"/>
          <w:sz w:val="24"/>
          <w:szCs w:val="24"/>
        </w:rPr>
        <w:t xml:space="preserve">Предварительные данные переписи населения о численности населения с распределением на </w:t>
      </w:r>
      <w:proofErr w:type="gramStart"/>
      <w:r w:rsidRPr="006766C6">
        <w:rPr>
          <w:rFonts w:ascii="Times New Roman" w:hAnsi="Times New Roman" w:cs="Times New Roman"/>
          <w:sz w:val="24"/>
          <w:szCs w:val="24"/>
        </w:rPr>
        <w:t>городское</w:t>
      </w:r>
      <w:proofErr w:type="gramEnd"/>
      <w:r w:rsidRPr="006766C6">
        <w:rPr>
          <w:rFonts w:ascii="Times New Roman" w:hAnsi="Times New Roman" w:cs="Times New Roman"/>
          <w:sz w:val="24"/>
          <w:szCs w:val="24"/>
        </w:rPr>
        <w:t xml:space="preserve"> и сельское, по полу, по республике, областям и городу Минску будут сформированы </w:t>
      </w:r>
      <w:proofErr w:type="spellStart"/>
      <w:r w:rsidRPr="006766C6">
        <w:rPr>
          <w:rFonts w:ascii="Times New Roman" w:hAnsi="Times New Roman" w:cs="Times New Roman"/>
          <w:sz w:val="24"/>
          <w:szCs w:val="24"/>
        </w:rPr>
        <w:t>Белстатом</w:t>
      </w:r>
      <w:proofErr w:type="spellEnd"/>
      <w:r w:rsidRPr="006766C6">
        <w:rPr>
          <w:rFonts w:ascii="Times New Roman" w:hAnsi="Times New Roman" w:cs="Times New Roman"/>
          <w:sz w:val="24"/>
          <w:szCs w:val="24"/>
        </w:rPr>
        <w:t xml:space="preserve"> </w:t>
      </w:r>
      <w:r w:rsidRPr="006766C6">
        <w:rPr>
          <w:rFonts w:ascii="Times New Roman" w:hAnsi="Times New Roman" w:cs="Times New Roman"/>
          <w:b/>
          <w:sz w:val="24"/>
          <w:szCs w:val="24"/>
        </w:rPr>
        <w:t xml:space="preserve">в начале февраля </w:t>
      </w:r>
      <w:smartTag w:uri="urn:schemas-microsoft-com:office:smarttags" w:element="metricconverter">
        <w:smartTagPr>
          <w:attr w:name="ProductID" w:val="2020 г"/>
        </w:smartTagPr>
        <w:r w:rsidRPr="006766C6">
          <w:rPr>
            <w:rFonts w:ascii="Times New Roman" w:hAnsi="Times New Roman" w:cs="Times New Roman"/>
            <w:b/>
            <w:sz w:val="24"/>
            <w:szCs w:val="24"/>
          </w:rPr>
          <w:t>2020 г</w:t>
        </w:r>
      </w:smartTag>
      <w:r w:rsidRPr="006766C6">
        <w:rPr>
          <w:rFonts w:ascii="Times New Roman" w:hAnsi="Times New Roman" w:cs="Times New Roman"/>
          <w:b/>
          <w:sz w:val="24"/>
          <w:szCs w:val="24"/>
        </w:rPr>
        <w:t>.</w:t>
      </w:r>
    </w:p>
    <w:p w:rsidR="002508D0" w:rsidRPr="006766C6" w:rsidRDefault="002508D0" w:rsidP="009E6FE6">
      <w:pPr>
        <w:pStyle w:val="ConsPlusNormal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766C6">
        <w:rPr>
          <w:rFonts w:ascii="Times New Roman" w:hAnsi="Times New Roman" w:cs="Times New Roman"/>
          <w:sz w:val="24"/>
          <w:szCs w:val="24"/>
        </w:rPr>
        <w:t xml:space="preserve">Ознакомиться с итоговыми данными переписи населения о численности населения по республике, областям и городу Минску с распределением по полу, возрасту, национальности, языку, образованию, состоянию в браке, источникам средств существования можно будет </w:t>
      </w:r>
      <w:r w:rsidRPr="006766C6">
        <w:rPr>
          <w:rFonts w:ascii="Times New Roman" w:hAnsi="Times New Roman" w:cs="Times New Roman"/>
          <w:b/>
          <w:sz w:val="24"/>
          <w:szCs w:val="24"/>
        </w:rPr>
        <w:t>после 1 июня 2020 г.</w:t>
      </w:r>
      <w:r w:rsidRPr="006766C6">
        <w:rPr>
          <w:rFonts w:ascii="Times New Roman" w:hAnsi="Times New Roman" w:cs="Times New Roman"/>
          <w:sz w:val="24"/>
          <w:szCs w:val="24"/>
        </w:rPr>
        <w:t xml:space="preserve">, с итоговыми данными о сельскохозяйственной деятельности, миграции населения, его социально-экономических характеристиках и жилищных условиях, характеристиках домохозяйств – </w:t>
      </w:r>
      <w:r w:rsidRPr="006766C6">
        <w:rPr>
          <w:rFonts w:ascii="Times New Roman" w:hAnsi="Times New Roman" w:cs="Times New Roman"/>
          <w:b/>
          <w:sz w:val="24"/>
          <w:szCs w:val="24"/>
        </w:rPr>
        <w:t>после 1 июля 2021 г.</w:t>
      </w:r>
      <w:proofErr w:type="gramEnd"/>
    </w:p>
    <w:p w:rsidR="002508D0" w:rsidRPr="006766C6" w:rsidRDefault="002508D0" w:rsidP="009E6F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766C6">
        <w:rPr>
          <w:rFonts w:ascii="Times New Roman" w:hAnsi="Times New Roman" w:cs="Times New Roman"/>
          <w:sz w:val="24"/>
          <w:szCs w:val="24"/>
        </w:rPr>
        <w:t>*****</w:t>
      </w:r>
    </w:p>
    <w:p w:rsidR="009E6FE6" w:rsidRPr="006766C6" w:rsidRDefault="002508D0" w:rsidP="009E6FE6">
      <w:pPr>
        <w:pStyle w:val="ConsPlusNormal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766C6">
        <w:rPr>
          <w:rFonts w:ascii="Times New Roman" w:hAnsi="Times New Roman" w:cs="Times New Roman"/>
          <w:bCs/>
          <w:color w:val="000000"/>
          <w:sz w:val="24"/>
          <w:szCs w:val="24"/>
        </w:rPr>
        <w:t>Участие в переписи – проявление гражданской сознательности, наглядный и убедительный пример сопричастность гражданина к делам своей страны, вопросам устойчивого и стабильного развития государства.</w:t>
      </w:r>
    </w:p>
    <w:p w:rsidR="002508D0" w:rsidRPr="006766C6" w:rsidRDefault="002508D0" w:rsidP="00B93E81">
      <w:pPr>
        <w:pStyle w:val="ConsPlusNormal"/>
        <w:spacing w:line="240" w:lineRule="exact"/>
        <w:ind w:left="396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766C6">
        <w:rPr>
          <w:rFonts w:ascii="Times New Roman" w:hAnsi="Times New Roman" w:cs="Times New Roman"/>
          <w:i/>
          <w:sz w:val="24"/>
          <w:szCs w:val="24"/>
        </w:rPr>
        <w:t>Академи</w:t>
      </w:r>
      <w:r w:rsidR="009E6FE6" w:rsidRPr="006766C6">
        <w:rPr>
          <w:rFonts w:ascii="Times New Roman" w:hAnsi="Times New Roman"/>
          <w:i/>
          <w:sz w:val="24"/>
          <w:szCs w:val="24"/>
        </w:rPr>
        <w:t>я</w:t>
      </w:r>
      <w:r w:rsidRPr="006766C6">
        <w:rPr>
          <w:rFonts w:ascii="Times New Roman" w:hAnsi="Times New Roman" w:cs="Times New Roman"/>
          <w:i/>
          <w:sz w:val="24"/>
          <w:szCs w:val="24"/>
        </w:rPr>
        <w:t xml:space="preserve"> управления при Президенте Республики Беларусь</w:t>
      </w:r>
      <w:r w:rsidR="009E6FE6" w:rsidRPr="006766C6">
        <w:rPr>
          <w:rFonts w:ascii="Times New Roman" w:hAnsi="Times New Roman"/>
          <w:i/>
          <w:sz w:val="24"/>
          <w:szCs w:val="24"/>
        </w:rPr>
        <w:t xml:space="preserve">, </w:t>
      </w:r>
      <w:r w:rsidRPr="006766C6">
        <w:rPr>
          <w:rFonts w:ascii="Times New Roman" w:hAnsi="Times New Roman" w:cs="Times New Roman"/>
          <w:i/>
          <w:sz w:val="24"/>
          <w:szCs w:val="24"/>
        </w:rPr>
        <w:t>Национальн</w:t>
      </w:r>
      <w:r w:rsidR="009E6FE6" w:rsidRPr="006766C6">
        <w:rPr>
          <w:rFonts w:ascii="Times New Roman" w:hAnsi="Times New Roman"/>
          <w:i/>
          <w:sz w:val="24"/>
          <w:szCs w:val="24"/>
        </w:rPr>
        <w:t>ый</w:t>
      </w:r>
      <w:r w:rsidRPr="006766C6">
        <w:rPr>
          <w:rFonts w:ascii="Times New Roman" w:hAnsi="Times New Roman" w:cs="Times New Roman"/>
          <w:i/>
          <w:sz w:val="24"/>
          <w:szCs w:val="24"/>
        </w:rPr>
        <w:t xml:space="preserve"> статистическ</w:t>
      </w:r>
      <w:r w:rsidR="009E6FE6" w:rsidRPr="006766C6">
        <w:rPr>
          <w:rFonts w:ascii="Times New Roman" w:hAnsi="Times New Roman"/>
          <w:i/>
          <w:sz w:val="24"/>
          <w:szCs w:val="24"/>
        </w:rPr>
        <w:t>ий</w:t>
      </w:r>
      <w:r w:rsidRPr="006766C6">
        <w:rPr>
          <w:rFonts w:ascii="Times New Roman" w:hAnsi="Times New Roman" w:cs="Times New Roman"/>
          <w:i/>
          <w:sz w:val="24"/>
          <w:szCs w:val="24"/>
        </w:rPr>
        <w:t xml:space="preserve"> комитет Республики Беларусь</w:t>
      </w:r>
    </w:p>
    <w:p w:rsidR="004D668E" w:rsidRPr="006766C6" w:rsidRDefault="004D668E" w:rsidP="009E6F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08D7" w:rsidRPr="006766C6" w:rsidRDefault="00B93E81" w:rsidP="00B93E8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ПРЕДОСТАВЛЕНИИ </w:t>
      </w:r>
      <w:proofErr w:type="gramStart"/>
      <w:r w:rsidRPr="006766C6">
        <w:rPr>
          <w:rFonts w:ascii="Times New Roman" w:eastAsia="Times New Roman" w:hAnsi="Times New Roman"/>
          <w:b/>
          <w:sz w:val="24"/>
          <w:szCs w:val="24"/>
          <w:lang w:eastAsia="ru-RU"/>
        </w:rPr>
        <w:t>ОТДЕЛЬНЫХ</w:t>
      </w:r>
      <w:proofErr w:type="gramEnd"/>
      <w:r w:rsidRPr="006766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p w:rsidR="00B93E81" w:rsidRPr="006766C6" w:rsidRDefault="00B93E81" w:rsidP="00B93E8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b/>
          <w:sz w:val="24"/>
          <w:szCs w:val="24"/>
          <w:lang w:eastAsia="ru-RU"/>
        </w:rPr>
        <w:t>ЖИЛИЩНО-КОММУНАЛЬНЫХ УСЛУГ</w:t>
      </w:r>
    </w:p>
    <w:p w:rsidR="00B93E81" w:rsidRPr="006766C6" w:rsidRDefault="00B93E81" w:rsidP="00B93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3E81" w:rsidRPr="006766C6" w:rsidRDefault="00B93E81" w:rsidP="00B93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Ранее оказание банных услуг населению входило в перечень социально значимых услуг и в целях обеспечения финансового результата Государством принимались меры в виде направления бюджетных дотаций.</w:t>
      </w:r>
    </w:p>
    <w:p w:rsidR="00B93E81" w:rsidRPr="006766C6" w:rsidRDefault="00B93E81" w:rsidP="00B93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С января 2016 года общие отделения бань и душевых были исключены из перечня социально значимых услуг. Без бюджетных дотаций и в связи с отрицательным финансовым результатом работа многих объектов была приостановлена, а здания законсервированы либо закрыты вовсе на неопределенный срок. В</w:t>
      </w:r>
      <w:r w:rsidRPr="006766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Горецком районе</w:t>
      </w: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 такая участь постигла 2–х объектов (закрыты бани в </w:t>
      </w:r>
      <w:proofErr w:type="spellStart"/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агрогородках</w:t>
      </w:r>
      <w:proofErr w:type="spellEnd"/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 Овсянка и Каменка). После принятия данного решения в различные инстанции стали поступать многочисленные обращения граждан. Согласно анализу обращений по вопросам жилищно-коммунального хозяйства, функционирование общественных сельских бань стало </w:t>
      </w:r>
      <w:r w:rsidRPr="006766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самым популярным вопросом.</w:t>
      </w: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93E81" w:rsidRPr="006766C6" w:rsidRDefault="00B93E81" w:rsidP="00B93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Справочно: с учетом того, что банная услуга перестала субсидироваться, коммунальные службы начали взвешенно подходить к ее оказанию. Полностью закрывать сельские бани не планировалось. В данных населенных пунктах гражданам предлагались здания бань в аренду и на безвозмездной основе, чтобы люди работали на себя и заодно оказывали услугу землякам. </w:t>
      </w:r>
    </w:p>
    <w:p w:rsidR="00B93E81" w:rsidRPr="006766C6" w:rsidRDefault="00B93E81" w:rsidP="00B93E81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Pr="006766C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Учитывая социальную значимость предоставления данной услуги и по поручению Главы Государства</w:t>
      </w:r>
      <w:r w:rsidRPr="006766C6">
        <w:rPr>
          <w:rFonts w:ascii="Times New Roman" w:eastAsia="Times New Roman" w:hAnsi="Times New Roman"/>
          <w:iCs/>
          <w:sz w:val="24"/>
          <w:szCs w:val="24"/>
          <w:lang w:eastAsia="ru-RU"/>
        </w:rPr>
        <w:t>, Министерством жилищно-коммунального хозяйства Республики Беларусь был разработан Комплекс мер по обеспечению жителей Беларуси общедоступными и качественными услугами бань и душевых на 2018-2020 годы, утвержденный заместителем Премьер-министра Республики Беларусь. Принятие данного комплекса мер будет способствовать обеспечению населения, проживающего в сельской местности, качественными услугами бань и душевых по доступным ценам, а также позволит направлять средства местных бюджетов на финансирование (субсидирование) деятельности субъектов хозяйствования, оказывающих банные услуги.</w:t>
      </w:r>
    </w:p>
    <w:p w:rsidR="00B93E81" w:rsidRPr="006766C6" w:rsidRDefault="00B93E81" w:rsidP="00B93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 2018 году  Горецким районным исполнительным комитетом утвержден </w:t>
      </w:r>
      <w:r w:rsidRPr="006766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План мероприятий по обеспечению жителей Горецкого района общедоступными и качественными услугами бань и душевых</w:t>
      </w: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B93E81" w:rsidRPr="006766C6" w:rsidRDefault="00B93E81" w:rsidP="00B93E81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766C6">
        <w:rPr>
          <w:rFonts w:ascii="Times New Roman" w:hAnsi="Times New Roman"/>
          <w:b/>
          <w:i/>
          <w:sz w:val="24"/>
          <w:szCs w:val="24"/>
        </w:rPr>
        <w:t>Справочно по принятым мерам:</w:t>
      </w:r>
      <w:r w:rsidRPr="006766C6">
        <w:rPr>
          <w:rFonts w:ascii="Times New Roman" w:hAnsi="Times New Roman"/>
          <w:i/>
          <w:sz w:val="24"/>
          <w:szCs w:val="24"/>
        </w:rPr>
        <w:t xml:space="preserve"> детям до 7–ми лет в сопровождении родителей предоставляется бесплатное посещение,</w:t>
      </w:r>
    </w:p>
    <w:p w:rsidR="00B93E81" w:rsidRPr="006766C6" w:rsidRDefault="00B93E81" w:rsidP="00B93E81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766C6">
        <w:rPr>
          <w:rFonts w:ascii="Times New Roman" w:hAnsi="Times New Roman"/>
          <w:i/>
          <w:sz w:val="24"/>
          <w:szCs w:val="24"/>
        </w:rPr>
        <w:t xml:space="preserve">организована торговля банными принадлежностями, напитками, оказывается дополнительная услуга парикмахера и сауны.  </w:t>
      </w:r>
    </w:p>
    <w:p w:rsidR="00B93E81" w:rsidRPr="006766C6" w:rsidRDefault="00B93E81" w:rsidP="00B93E81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6766C6">
        <w:rPr>
          <w:rFonts w:ascii="Times New Roman" w:hAnsi="Times New Roman"/>
          <w:i/>
          <w:sz w:val="24"/>
          <w:szCs w:val="24"/>
        </w:rPr>
        <w:t>Предусмотрено обеспечение (исходя из заявок граждан) доставки населения, проживающего в сельской местности, в которых отсутствуют бани, в рядом расположенные сельские населенные пункты для оказания услуг банного характера.</w:t>
      </w:r>
    </w:p>
    <w:p w:rsidR="00B93E81" w:rsidRPr="006766C6" w:rsidRDefault="00B93E81" w:rsidP="00B93E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6C6">
        <w:rPr>
          <w:rFonts w:ascii="Times New Roman" w:hAnsi="Times New Roman"/>
          <w:sz w:val="24"/>
          <w:szCs w:val="24"/>
        </w:rPr>
        <w:t xml:space="preserve">По состоянию на 1 сентября 2019 г. на территории Горецкого района банные услуги оказывают УКПП «Коммунальник» (услуги бань, сауны), ГЛХУ «Горецкий лесхоз» (услуги бани), УО БГСХА (услуги бани),  ГУСУ «Горецкая ДЮСШ» (услуги сауны). </w:t>
      </w:r>
    </w:p>
    <w:p w:rsidR="00B93E81" w:rsidRPr="006766C6" w:rsidRDefault="00B93E81" w:rsidP="00B93E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766C6">
        <w:rPr>
          <w:rFonts w:ascii="Times New Roman" w:hAnsi="Times New Roman"/>
          <w:sz w:val="24"/>
          <w:szCs w:val="24"/>
        </w:rPr>
        <w:t>В сельскохозяйственных организациях Горецкого района находятся бани и душевые, которые используются только для работников сельскохозяйственных организаций: на территориях ремонтно-механических мастерских ОАО «</w:t>
      </w:r>
      <w:proofErr w:type="spellStart"/>
      <w:r w:rsidRPr="006766C6">
        <w:rPr>
          <w:rFonts w:ascii="Times New Roman" w:hAnsi="Times New Roman"/>
          <w:sz w:val="24"/>
          <w:szCs w:val="24"/>
        </w:rPr>
        <w:t>Горецкое</w:t>
      </w:r>
      <w:proofErr w:type="spellEnd"/>
      <w:r w:rsidRPr="006766C6">
        <w:rPr>
          <w:rFonts w:ascii="Times New Roman" w:hAnsi="Times New Roman"/>
          <w:sz w:val="24"/>
          <w:szCs w:val="24"/>
        </w:rPr>
        <w:t xml:space="preserve">» в агрогородке </w:t>
      </w:r>
      <w:proofErr w:type="spellStart"/>
      <w:r w:rsidRPr="006766C6">
        <w:rPr>
          <w:rFonts w:ascii="Times New Roman" w:hAnsi="Times New Roman"/>
          <w:sz w:val="24"/>
          <w:szCs w:val="24"/>
        </w:rPr>
        <w:t>Ректа</w:t>
      </w:r>
      <w:proofErr w:type="spellEnd"/>
      <w:r w:rsidRPr="006766C6">
        <w:rPr>
          <w:rFonts w:ascii="Times New Roman" w:hAnsi="Times New Roman"/>
          <w:sz w:val="24"/>
          <w:szCs w:val="24"/>
        </w:rPr>
        <w:t xml:space="preserve">, деревне </w:t>
      </w:r>
      <w:proofErr w:type="spellStart"/>
      <w:r w:rsidRPr="006766C6">
        <w:rPr>
          <w:rFonts w:ascii="Times New Roman" w:hAnsi="Times New Roman"/>
          <w:sz w:val="24"/>
          <w:szCs w:val="24"/>
        </w:rPr>
        <w:t>Шарипы</w:t>
      </w:r>
      <w:proofErr w:type="spellEnd"/>
      <w:r w:rsidRPr="006766C6">
        <w:rPr>
          <w:rFonts w:ascii="Times New Roman" w:hAnsi="Times New Roman"/>
          <w:sz w:val="24"/>
          <w:szCs w:val="24"/>
        </w:rPr>
        <w:t xml:space="preserve"> Большие, ОАО «</w:t>
      </w:r>
      <w:proofErr w:type="spellStart"/>
      <w:r w:rsidRPr="006766C6">
        <w:rPr>
          <w:rFonts w:ascii="Times New Roman" w:hAnsi="Times New Roman"/>
          <w:sz w:val="24"/>
          <w:szCs w:val="24"/>
        </w:rPr>
        <w:t>Маслаки</w:t>
      </w:r>
      <w:proofErr w:type="spellEnd"/>
      <w:r w:rsidRPr="006766C6">
        <w:rPr>
          <w:rFonts w:ascii="Times New Roman" w:hAnsi="Times New Roman"/>
          <w:sz w:val="24"/>
          <w:szCs w:val="24"/>
        </w:rPr>
        <w:t xml:space="preserve">» в агрогородке </w:t>
      </w:r>
      <w:proofErr w:type="spellStart"/>
      <w:r w:rsidRPr="006766C6">
        <w:rPr>
          <w:rFonts w:ascii="Times New Roman" w:hAnsi="Times New Roman"/>
          <w:sz w:val="24"/>
          <w:szCs w:val="24"/>
        </w:rPr>
        <w:t>Маслаки</w:t>
      </w:r>
      <w:proofErr w:type="spellEnd"/>
      <w:r w:rsidRPr="006766C6">
        <w:rPr>
          <w:rFonts w:ascii="Times New Roman" w:hAnsi="Times New Roman"/>
          <w:sz w:val="24"/>
          <w:szCs w:val="24"/>
        </w:rPr>
        <w:t xml:space="preserve">, КСУП «Овсянка имени И.И.Мельника» в агрогородке Овсянка, СЗАО «Горы»,   ОАО «Горецкая </w:t>
      </w:r>
      <w:proofErr w:type="spellStart"/>
      <w:r w:rsidRPr="006766C6">
        <w:rPr>
          <w:rFonts w:ascii="Times New Roman" w:hAnsi="Times New Roman"/>
          <w:sz w:val="24"/>
          <w:szCs w:val="24"/>
        </w:rPr>
        <w:t>райагропромтехника</w:t>
      </w:r>
      <w:proofErr w:type="spellEnd"/>
      <w:r w:rsidRPr="006766C6">
        <w:rPr>
          <w:rFonts w:ascii="Times New Roman" w:hAnsi="Times New Roman"/>
          <w:sz w:val="24"/>
          <w:szCs w:val="24"/>
        </w:rPr>
        <w:t>» в городе Горки, агрогородке Добрая, агрогородке Сава.</w:t>
      </w:r>
      <w:proofErr w:type="gramEnd"/>
      <w:r w:rsidRPr="006766C6">
        <w:rPr>
          <w:rFonts w:ascii="Times New Roman" w:hAnsi="Times New Roman"/>
          <w:sz w:val="24"/>
          <w:szCs w:val="24"/>
        </w:rPr>
        <w:t xml:space="preserve"> В РУП «Учхоз БГСХА» на территории </w:t>
      </w:r>
      <w:proofErr w:type="spellStart"/>
      <w:r w:rsidRPr="006766C6">
        <w:rPr>
          <w:rFonts w:ascii="Times New Roman" w:hAnsi="Times New Roman"/>
          <w:sz w:val="24"/>
          <w:szCs w:val="24"/>
        </w:rPr>
        <w:t>мехдворов</w:t>
      </w:r>
      <w:proofErr w:type="spellEnd"/>
      <w:r w:rsidRPr="006766C6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6766C6">
        <w:rPr>
          <w:rFonts w:ascii="Times New Roman" w:hAnsi="Times New Roman"/>
          <w:sz w:val="24"/>
          <w:szCs w:val="24"/>
        </w:rPr>
        <w:t>Паршино</w:t>
      </w:r>
      <w:proofErr w:type="spellEnd"/>
      <w:r w:rsidRPr="006766C6">
        <w:rPr>
          <w:rFonts w:ascii="Times New Roman" w:hAnsi="Times New Roman"/>
          <w:sz w:val="24"/>
          <w:szCs w:val="24"/>
        </w:rPr>
        <w:t>», «Горки», МТК «</w:t>
      </w:r>
      <w:proofErr w:type="spellStart"/>
      <w:r w:rsidRPr="006766C6">
        <w:rPr>
          <w:rFonts w:ascii="Times New Roman" w:hAnsi="Times New Roman"/>
          <w:sz w:val="24"/>
          <w:szCs w:val="24"/>
        </w:rPr>
        <w:t>Паршино</w:t>
      </w:r>
      <w:proofErr w:type="spellEnd"/>
      <w:r w:rsidRPr="006766C6">
        <w:rPr>
          <w:rFonts w:ascii="Times New Roman" w:hAnsi="Times New Roman"/>
          <w:sz w:val="24"/>
          <w:szCs w:val="24"/>
        </w:rPr>
        <w:t>»,  «Горки», «</w:t>
      </w:r>
      <w:proofErr w:type="spellStart"/>
      <w:r w:rsidRPr="006766C6">
        <w:rPr>
          <w:rFonts w:ascii="Times New Roman" w:hAnsi="Times New Roman"/>
          <w:sz w:val="24"/>
          <w:szCs w:val="24"/>
        </w:rPr>
        <w:t>Задорожье</w:t>
      </w:r>
      <w:proofErr w:type="spellEnd"/>
      <w:r w:rsidRPr="006766C6">
        <w:rPr>
          <w:rFonts w:ascii="Times New Roman" w:hAnsi="Times New Roman"/>
          <w:sz w:val="24"/>
          <w:szCs w:val="24"/>
        </w:rPr>
        <w:t xml:space="preserve">», учебно-научной практической МТФ «Школа-ферма» есть душевые, которые могут посещать работники и их семьи. </w:t>
      </w:r>
    </w:p>
    <w:p w:rsidR="00B93E81" w:rsidRPr="006766C6" w:rsidRDefault="00B93E81" w:rsidP="00B93E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6C6">
        <w:rPr>
          <w:rFonts w:ascii="Times New Roman" w:hAnsi="Times New Roman"/>
          <w:sz w:val="24"/>
          <w:szCs w:val="24"/>
        </w:rPr>
        <w:t xml:space="preserve">В хозяйственном ведении  УКПП «Коммунальник»  находится 4 бани, из них 2 бани – в городе Горки, 2 бани – в Горецком районе, и сауна, расположенная в городе Горки. В настоящее время функционируют 3 общественные бани: 2 – в городе Горки, 1 – в агрогородке Ленино, и сауна. </w:t>
      </w:r>
    </w:p>
    <w:p w:rsidR="00B93E81" w:rsidRPr="006766C6" w:rsidRDefault="00B93E81" w:rsidP="00B93E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6C6">
        <w:rPr>
          <w:rFonts w:ascii="Times New Roman" w:hAnsi="Times New Roman"/>
          <w:sz w:val="24"/>
          <w:szCs w:val="24"/>
        </w:rPr>
        <w:t>За 2018 год на содержание бань было израсходовано 200 045 рублей, выручка составила 75 044 рубля. Убытки УКПП «Коммунальник» по содержанию бань за 2018 год составили 125 001 рубль. За январь – июнь 2019 года на содержание бань было израсходовано 134 866 рублей, выручка составила  38 685 рублей, убытки – 96 181 рубль.</w:t>
      </w:r>
    </w:p>
    <w:p w:rsidR="00B93E81" w:rsidRPr="006766C6" w:rsidRDefault="00B93E81" w:rsidP="00B93E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6C6">
        <w:rPr>
          <w:rFonts w:ascii="Times New Roman" w:hAnsi="Times New Roman"/>
          <w:sz w:val="24"/>
          <w:szCs w:val="24"/>
        </w:rPr>
        <w:t>Социальный стандарт по показателю помывочных мест в банях на территории города Горки и Горецкого района выполняется и составляет на 1 тысячу человек в благоустроенном жилищном фонде 3,55 места, в неблагоустроенном жилищном фонде  – 3,75 места.</w:t>
      </w:r>
    </w:p>
    <w:p w:rsidR="00B93E81" w:rsidRPr="006766C6" w:rsidRDefault="00B93E81" w:rsidP="00B93E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766C6">
        <w:rPr>
          <w:rFonts w:ascii="Times New Roman" w:hAnsi="Times New Roman"/>
          <w:sz w:val="24"/>
          <w:szCs w:val="24"/>
        </w:rPr>
        <w:t>Решением Могилевского областного исполнительного комитета от 21 декабря 2018 г. № 50-16 «О предельных максимальных тарифах на услуги бань общего пользования и душевых» установлены предельные максимальные тарифы на оказываемые населению услуги бань общего пользования (за исключением разрядов первого и высшего) и душевых, расположенных в населенных пунктах и на территории вне населенных пунктов Могилевской области, включая Горецкий район, в следующих размерах:</w:t>
      </w:r>
      <w:proofErr w:type="gramEnd"/>
    </w:p>
    <w:p w:rsidR="00B93E81" w:rsidRPr="006766C6" w:rsidRDefault="00B93E81" w:rsidP="00B93E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6C6">
        <w:rPr>
          <w:rFonts w:ascii="Times New Roman" w:hAnsi="Times New Roman"/>
          <w:sz w:val="24"/>
          <w:szCs w:val="24"/>
        </w:rPr>
        <w:t>услуги бань общего пользования (за исключением разрядов первого и высшего) – 4,70 рубля за 2 часа;</w:t>
      </w:r>
    </w:p>
    <w:p w:rsidR="00B93E81" w:rsidRPr="006766C6" w:rsidRDefault="00B93E81" w:rsidP="00B93E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6C6">
        <w:rPr>
          <w:rFonts w:ascii="Times New Roman" w:hAnsi="Times New Roman"/>
          <w:sz w:val="24"/>
          <w:szCs w:val="24"/>
        </w:rPr>
        <w:t>услуги душевых – 4,00 рубля за 45 минут.</w:t>
      </w:r>
    </w:p>
    <w:p w:rsidR="00B93E81" w:rsidRPr="006766C6" w:rsidRDefault="00B93E81" w:rsidP="00B93E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6C6">
        <w:rPr>
          <w:rFonts w:ascii="Times New Roman" w:hAnsi="Times New Roman"/>
          <w:sz w:val="24"/>
          <w:szCs w:val="24"/>
        </w:rPr>
        <w:t>Общественные бани (душевые) функционируют согласно утвержденным графикам. Для информирования населения на сайте райисполкома размещены сведения о наличии имеющихся в Горецком районе объектов, оказывающих банные услуги.</w:t>
      </w:r>
    </w:p>
    <w:p w:rsidR="00B93E81" w:rsidRPr="006766C6" w:rsidRDefault="00B93E81" w:rsidP="00B93E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766C6">
        <w:rPr>
          <w:rFonts w:ascii="Times New Roman" w:hAnsi="Times New Roman"/>
          <w:sz w:val="24"/>
          <w:szCs w:val="24"/>
        </w:rPr>
        <w:t>УКПП «Коммунальник» в 2018 году проведен текущий ремонт бань на сумму 2 437 рублей (баня в агрогородке Ленино на сумму 2 437 рублей), за 6 месяцев 2019 года  на сумму 7 656 рублей (бани в городе Горки: городская – 4 699   рублей, баня БГСХА - 2 571 рубль, баня в агрогородке Ленино - 386 рублей).</w:t>
      </w:r>
      <w:proofErr w:type="gramEnd"/>
    </w:p>
    <w:p w:rsidR="00B93E81" w:rsidRPr="006766C6" w:rsidRDefault="00B93E81" w:rsidP="00B93E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6766C6">
        <w:rPr>
          <w:rFonts w:ascii="Times New Roman" w:hAnsi="Times New Roman"/>
          <w:sz w:val="24"/>
          <w:szCs w:val="24"/>
        </w:rPr>
        <w:t xml:space="preserve">В целях обеспечения безубыточности деятельности бань и сокращения затрат при их функционировании разработаны мероприятия, направленные на снижение затрат в сфере банного хозяйства, включающие, в том числе, оптимизацию численности работников, расширение перечня оказываемых дополнительных платных услуг, иные организационно-технические мероприятия </w:t>
      </w:r>
      <w:proofErr w:type="gramEnd"/>
    </w:p>
    <w:p w:rsidR="00B93E81" w:rsidRPr="006766C6" w:rsidRDefault="00B93E81" w:rsidP="00B93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Учитывая социальную значимость банной услуги и качественное ее оказание, </w:t>
      </w:r>
      <w:hyperlink r:id="rId11" w:tgtFrame="_blank" w:history="1">
        <w:r w:rsidRPr="006766C6">
          <w:rPr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Постановлением</w:t>
        </w:r>
      </w:hyperlink>
      <w:r w:rsidRPr="006766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Министерства антимонопольного регулирования и торговли Республики Беларусь от 24 мая 2019 г.  № 41 установлен порядок </w:t>
      </w:r>
      <w:proofErr w:type="gramStart"/>
      <w:r w:rsidRPr="006766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планирования</w:t>
      </w:r>
      <w:proofErr w:type="gramEnd"/>
      <w:r w:rsidRPr="006766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 финансирования расходов по оказанию услуг бань общего пользования и душевых.</w:t>
      </w: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93E81" w:rsidRPr="006766C6" w:rsidRDefault="00B93E81" w:rsidP="00B93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Указанный правовой акт разработан в целях недопущения необоснованного роста затрат на оказание услуг бань, а также обеспечения населения Беларуси, проживающего в сельской местности, качественными услугами бань по доступным ценам. </w:t>
      </w:r>
    </w:p>
    <w:p w:rsidR="00B93E81" w:rsidRPr="006766C6" w:rsidRDefault="00B93E81" w:rsidP="00B93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 соответствии с данным документом, за счет средств местных бюджетов подлежит возмещению часть расходов по оказанию населению услуг бань общего пользования (исключение – бани первого и высшего разряда) и душевых, расположенных в населенных пунктах и на территории вне населенных пунктов, которые не возмещаются тарифами для населения и другими собственными доходами, что позволит райисполкомам определять перечень населенных пунктов, в которых услуги бань</w:t>
      </w:r>
      <w:proofErr w:type="gramEnd"/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общего пользования подлежат субсидированию, и направлять средства местных бюджетов на возмещение части затрат по оказанию данных услуг.</w:t>
      </w:r>
    </w:p>
    <w:p w:rsidR="00B93E81" w:rsidRPr="006766C6" w:rsidRDefault="00B93E81" w:rsidP="00B93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Таким образом, в настоящее время созданы все условия для обеспечения населения банными услугами, а также гибкая система принятия решения на местах в каждом конкретном случае, исходя из особенностей региона. Работа по реализации комплекса мер будет продолжена и в 2020 году.</w:t>
      </w:r>
    </w:p>
    <w:p w:rsidR="00B93E81" w:rsidRPr="006766C6" w:rsidRDefault="00B93E81" w:rsidP="00B93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Также следует отметить, что на сегодняшний день большинство жилищного фонда Горецкого района</w:t>
      </w:r>
      <w:r w:rsidRPr="006766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(примерно 67%) благоустроено и газифицировано</w:t>
      </w: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. Ванны или душевые кабины перестали быть редкостью в домах сельчан. У многих на подворьях также есть частные бани. И функционирование бань общего пользования — это вопрос повышения уровня комфорта, возможности получения дополнительных услуг в оздоровительных целях. </w:t>
      </w:r>
    </w:p>
    <w:p w:rsidR="00051477" w:rsidRPr="006766C6" w:rsidRDefault="00051477" w:rsidP="00051477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i/>
          <w:sz w:val="24"/>
          <w:szCs w:val="24"/>
          <w:lang w:eastAsia="ru-RU"/>
        </w:rPr>
        <w:t>Отдел ЖКХ райисполкома</w:t>
      </w:r>
    </w:p>
    <w:p w:rsidR="004D668E" w:rsidRPr="006766C6" w:rsidRDefault="004D668E" w:rsidP="009E6F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68E" w:rsidRPr="006766C6" w:rsidRDefault="004D668E" w:rsidP="004D668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b/>
          <w:sz w:val="24"/>
          <w:szCs w:val="24"/>
          <w:lang w:eastAsia="ru-RU"/>
        </w:rPr>
        <w:t>ПРЕДУПРЕЖДЕНИЕ ПОЖАРОВ И ГИБЕЛИ ЛЮДЕЙ ОТ НИХ В ЖИЛОМ ФОНДЕ. ЖАЛОНОСНАЯ ОПАСНОСТЬ</w:t>
      </w:r>
    </w:p>
    <w:p w:rsidR="004D668E" w:rsidRPr="006766C6" w:rsidRDefault="004D668E" w:rsidP="004D668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668E" w:rsidRPr="006766C6" w:rsidRDefault="004D668E" w:rsidP="004D668E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 БЛОК. </w:t>
      </w: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Анализ произошедших пожаров за последние пять лет показывает, что более 65 % пожаров с гибелью людей происходит в осенне-зимний период. </w:t>
      </w:r>
    </w:p>
    <w:p w:rsidR="004D668E" w:rsidRPr="006766C6" w:rsidRDefault="004D668E" w:rsidP="004D668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Преобладающей причиной гибели людей от пожаров в жилищном фонде является незнание либо пренебрежение гражданами мерами безопасности. Ежегодно около 80 % пожаров происходит по этой причине.</w:t>
      </w:r>
    </w:p>
    <w:p w:rsidR="004D668E" w:rsidRPr="006766C6" w:rsidRDefault="004D668E" w:rsidP="004D668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С наступлением пожароопасного периода возрастают риски возникновения чрезвычайных ситуаций. И в первую очередь это связано с более интенсивной эксплуатацией печей, электрических сетей и оборудования. </w:t>
      </w:r>
    </w:p>
    <w:p w:rsidR="004D668E" w:rsidRPr="006766C6" w:rsidRDefault="004D668E" w:rsidP="004D66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ab/>
        <w:t>За 8 месяцев текущего года в Могилевской области произошло 543  пожара, погибло 45 человек. Т</w:t>
      </w:r>
      <w:r w:rsidRPr="00676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равмировано 45 человек, в том числе 4 ребенка.</w:t>
      </w: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 В результате пожаров уничтожено 157 строений, 37 голов скота,21 единица техники. </w:t>
      </w:r>
    </w:p>
    <w:p w:rsidR="004D668E" w:rsidRPr="006766C6" w:rsidRDefault="004D668E" w:rsidP="004D668E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Основными причинами возникновения  возгораний стали:</w:t>
      </w:r>
    </w:p>
    <w:p w:rsidR="004D668E" w:rsidRPr="006766C6" w:rsidRDefault="004D668E" w:rsidP="004D66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- неосторожное обращение с огнём –243пожара (погибло 43 человека, причем 79 % из числа погибших на момент возникновения пожара находились в состоянии алкогольного опьянения);</w:t>
      </w:r>
    </w:p>
    <w:p w:rsidR="004D668E" w:rsidRPr="006766C6" w:rsidRDefault="004D668E" w:rsidP="004D66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- нарушение правил устройства и эксплуатации отопительного оборудования  и теплогенерирующих установок–102;</w:t>
      </w:r>
    </w:p>
    <w:p w:rsidR="004D668E" w:rsidRPr="006766C6" w:rsidRDefault="004D668E" w:rsidP="004D66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- нарушение правил устройства и эксплуатации электрооборудования – 84;</w:t>
      </w:r>
    </w:p>
    <w:p w:rsidR="004D668E" w:rsidRPr="006766C6" w:rsidRDefault="004D668E" w:rsidP="004D66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- детская шалость с огнем – 9 пожаров.</w:t>
      </w:r>
    </w:p>
    <w:p w:rsidR="004D668E" w:rsidRPr="006766C6" w:rsidRDefault="004D668E" w:rsidP="004D668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Пример: </w:t>
      </w: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24 августа утром выйдя из дома, 40-летняя жительница д. </w:t>
      </w:r>
      <w:proofErr w:type="spellStart"/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Дворок</w:t>
      </w:r>
      <w:proofErr w:type="spellEnd"/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Осиповичского</w:t>
      </w:r>
      <w:proofErr w:type="spellEnd"/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заметила, как из окон жилья ее брата клубится дым и бросилась на помощь. Двери были закрыты изнутри, поэтому женщина позвала на помощь соседа. Около выхода без признаков жизни они обнаружили 45-летнего хозяина. Погибла и его 51-летняя сожительница – ее обнаружили на полу одной из комнат спасатели. В результате пожара повреждена кровать, закопчены стены и имущество в доме. По предварительным данным пожар произошел из-за неосторожности при курении. </w:t>
      </w:r>
    </w:p>
    <w:p w:rsidR="004D668E" w:rsidRPr="006766C6" w:rsidRDefault="004D668E" w:rsidP="004D668E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Второе место в «рейтинге» пожаров традиционно занимают   «печные» - 102 случая.</w:t>
      </w:r>
      <w:r w:rsidRPr="006766C6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</w:t>
      </w: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Во избежание огненных ЧС, ж</w:t>
      </w:r>
      <w:r w:rsidRPr="006766C6">
        <w:rPr>
          <w:rFonts w:ascii="Times New Roman" w:eastAsia="Times New Roman" w:hAnsi="Times New Roman"/>
          <w:bCs/>
          <w:sz w:val="24"/>
          <w:szCs w:val="24"/>
          <w:lang w:eastAsia="ru-RU"/>
        </w:rPr>
        <w:t>ителям частного сектора до наступления морозов нужно обеспечить готовности жилья к зиме.</w:t>
      </w:r>
    </w:p>
    <w:p w:rsidR="004D668E" w:rsidRPr="006766C6" w:rsidRDefault="004D668E" w:rsidP="004D668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Печная безопасность:</w:t>
      </w:r>
    </w:p>
    <w:p w:rsidR="004D668E" w:rsidRPr="006766C6" w:rsidRDefault="004D668E" w:rsidP="004D66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- замажьте трещины и прочистите от сажи  дымоход, побелите печь;</w:t>
      </w:r>
    </w:p>
    <w:p w:rsidR="004D668E" w:rsidRPr="006766C6" w:rsidRDefault="004D668E" w:rsidP="004D66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- не перекаливайте печь, топите 2-3 раза в день,  и прекращайте топку не менее чем за 2 часа до сна; </w:t>
      </w:r>
    </w:p>
    <w:p w:rsidR="004D668E" w:rsidRPr="006766C6" w:rsidRDefault="004D668E" w:rsidP="004D66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- перед дверцей печи должен быть прибит </w:t>
      </w:r>
      <w:proofErr w:type="spellStart"/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предтопочный</w:t>
      </w:r>
      <w:proofErr w:type="spellEnd"/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 металлический лист размером не менее (50х70 см), подойдет также цементная или плиточная основа;</w:t>
      </w:r>
    </w:p>
    <w:p w:rsidR="004D668E" w:rsidRPr="006766C6" w:rsidRDefault="004D668E" w:rsidP="004D66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- не растапливайте печь бензином, керосином или другими легковоспламеняющимися жидкостями; </w:t>
      </w:r>
    </w:p>
    <w:p w:rsidR="004D668E" w:rsidRPr="006766C6" w:rsidRDefault="004D668E" w:rsidP="004D66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- золу, шлак, уголь следует удалять в специально отведенное место, расположенное на расстоянии </w:t>
      </w:r>
      <w:smartTag w:uri="urn:schemas-microsoft-com:office:smarttags" w:element="metricconverter">
        <w:smartTagPr>
          <w:attr w:name="ProductID" w:val="15 метров"/>
        </w:smartTagPr>
        <w:r w:rsidRPr="006766C6">
          <w:rPr>
            <w:rFonts w:ascii="Times New Roman" w:eastAsia="Times New Roman" w:hAnsi="Times New Roman"/>
            <w:sz w:val="24"/>
            <w:szCs w:val="24"/>
            <w:lang w:eastAsia="ru-RU"/>
          </w:rPr>
          <w:t>15 метров</w:t>
        </w:r>
      </w:smartTag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 от сгораемых строений;</w:t>
      </w:r>
    </w:p>
    <w:p w:rsidR="004D668E" w:rsidRPr="006766C6" w:rsidRDefault="004D668E" w:rsidP="004D66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- запрещается сушить и складировать непосредственно на печах и на расстоянии менее 1,25 м от топочных отверстий топливо, одежду и другие горючие вещества и материалы;</w:t>
      </w:r>
    </w:p>
    <w:p w:rsidR="004D668E" w:rsidRPr="006766C6" w:rsidRDefault="004D668E" w:rsidP="004D66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ни в коем случае нельзя топить печи с открытыми дверцами, оставлять их без присмотра, а также поручать следить за топящимися печами детям.</w:t>
      </w:r>
    </w:p>
    <w:p w:rsidR="004D668E" w:rsidRPr="006766C6" w:rsidRDefault="004D668E" w:rsidP="004D66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 - не закрывайте заслонку печи, пока угли полностью не прогорят. Помните: от угарного газа можно получить смертельное отравление и не проснуться.</w:t>
      </w:r>
    </w:p>
    <w:p w:rsidR="004D668E" w:rsidRPr="006766C6" w:rsidRDefault="004D668E" w:rsidP="004D668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Отремонтируйте печь себе и помогите это сделать своим родителям и родственникам. </w:t>
      </w:r>
    </w:p>
    <w:p w:rsidR="004D668E" w:rsidRPr="006766C6" w:rsidRDefault="004D668E" w:rsidP="004D668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III</w:t>
      </w:r>
      <w:r w:rsidRPr="006766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Pr="006766C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В текущем году произошло 84 пожара </w:t>
      </w: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из-за нарушения правил пожарной безопасности при устройстве и эксплуатации электрооборудования.</w:t>
      </w:r>
    </w:p>
    <w:p w:rsidR="004D668E" w:rsidRPr="006766C6" w:rsidRDefault="004D668E" w:rsidP="004D668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Пример: </w:t>
      </w: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26 августа вечером в однокомнатной квартире девятиэтажного жилого дома по </w:t>
      </w:r>
      <w:proofErr w:type="spellStart"/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пр-ту</w:t>
      </w:r>
      <w:proofErr w:type="spellEnd"/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Интернациональному</w:t>
      </w:r>
      <w:proofErr w:type="gramEnd"/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 в Горках произошел пожар. Около 10 часов вечера в службу МЧС позвонили взволнованные жильцы дома – второй этаж был наполнен дымом. Спасатели быстро обнаружили источник возгорания - горел холодильник на кухне, огонь от которого перебросился на диван и на окно. Пламя было оперативно укрощено. Из-за задымления из квартир выше находящихся этажей было эвакуировано 6 человек. Никто не пострадал. В результате пожара поврежден холодильник, диван и окно на кухне, закопчено имущество в квартире. </w:t>
      </w:r>
    </w:p>
    <w:p w:rsidR="004D668E" w:rsidRPr="006766C6" w:rsidRDefault="004D668E" w:rsidP="004D668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Во избежание огненных ЧС</w:t>
      </w:r>
      <w:r w:rsidRPr="006766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</w:p>
    <w:p w:rsidR="004D668E" w:rsidRPr="006766C6" w:rsidRDefault="004D668E" w:rsidP="004D66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- не пользуйтесь самодельными удлинителями и электроприборами;</w:t>
      </w:r>
    </w:p>
    <w:p w:rsidR="004D668E" w:rsidRPr="006766C6" w:rsidRDefault="004D668E" w:rsidP="004D66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- не перегружайте электросеть. Чем меньше электроприборов работает одновременно, тем безопаснее. Следите за тем, чтобы вилки и розетки не нагревались, ведь это первый признак неисправности или перегрузки сети, что, соответственно, может привести к короткому замыканию;</w:t>
      </w:r>
    </w:p>
    <w:p w:rsidR="004D668E" w:rsidRPr="006766C6" w:rsidRDefault="004D668E" w:rsidP="004D66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- для исключения возгорания электроприборов из-за скачков и перепадов напряжения в сети пользуйтесь сетевыми фильтрами;</w:t>
      </w:r>
    </w:p>
    <w:p w:rsidR="004D668E" w:rsidRPr="006766C6" w:rsidRDefault="004D668E" w:rsidP="004D66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- не оставляйте без присмотра включенные электроприборы;</w:t>
      </w:r>
    </w:p>
    <w:p w:rsidR="004D668E" w:rsidRPr="006766C6" w:rsidRDefault="004D668E" w:rsidP="004D66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- регулярно удаляйте с задней стенки холодильника пыль;</w:t>
      </w:r>
    </w:p>
    <w:p w:rsidR="004D668E" w:rsidRPr="006766C6" w:rsidRDefault="004D668E" w:rsidP="004D66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- не используйте лампы накаливания без плафонов, не оборачивайте их бумагой и другими легковоспламеняющимися материалами;</w:t>
      </w:r>
    </w:p>
    <w:p w:rsidR="004D668E" w:rsidRPr="006766C6" w:rsidRDefault="004D668E" w:rsidP="004D66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- не применяйте для защиты электросетей и электрооборудования вместо автоматических предохранителей и калиброванных плавких вставок защиту не заводского (кустарного) изготовления (скрутки проволоки, «жучки» и др.).</w:t>
      </w:r>
    </w:p>
    <w:p w:rsidR="004D668E" w:rsidRPr="006766C6" w:rsidRDefault="004D668E" w:rsidP="004D668E">
      <w:pPr>
        <w:tabs>
          <w:tab w:val="num" w:pos="1701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- не оклеивайте и не окрашивайте электрические провода и кабели.</w:t>
      </w:r>
    </w:p>
    <w:p w:rsidR="004D668E" w:rsidRPr="006766C6" w:rsidRDefault="004D668E" w:rsidP="004D668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На особом контроле в осенне-зимний период – обогреватели. Именно эти электроприборы, особенно с открытыми спиралями, установленные в непосредственной близости от горючих материалов, становятся потенциальными источниками пожаров, а иногда и гибели людей.  Электрообогреватели «кустарного»  не заводского изготовления эксплуатировать запрещено и смертельно опасно!</w:t>
      </w:r>
    </w:p>
    <w:p w:rsidR="004D668E" w:rsidRPr="006766C6" w:rsidRDefault="004D668E" w:rsidP="004D668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ПОМНИТЕ: Каким бы современным  не был ваш обогреватель, следите за его исправностью, не накрывайте его и не сушите на нем вещи, не оставляйте с работающим электроприбором детей и всегда выключайте из сети, даже если на короткое время уходите из дома. Обогреватель является очень мощным прибором, поэтому, используя его, нужно учитывать общую нагрузку на электросеть.</w:t>
      </w:r>
    </w:p>
    <w:p w:rsidR="004D668E" w:rsidRPr="006766C6" w:rsidRDefault="004D668E" w:rsidP="004D668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b/>
          <w:sz w:val="24"/>
          <w:szCs w:val="24"/>
          <w:lang w:eastAsia="ru-RU"/>
        </w:rPr>
        <w:t>Действия в случае возникновения пожара:</w:t>
      </w:r>
    </w:p>
    <w:p w:rsidR="004D668E" w:rsidRPr="006766C6" w:rsidRDefault="004D668E" w:rsidP="004D668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- немедленно вызовите спасателей по телефону 101 или 112.</w:t>
      </w:r>
    </w:p>
    <w:p w:rsidR="004D668E" w:rsidRPr="006766C6" w:rsidRDefault="004D668E" w:rsidP="004D668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- если возгорание невелико, попробуйте с ним справится самостоятельно, используя первичные средства, такие как плотная мокрая ткань, земля, стиральный порошок, вода. При этом помните, что предварительно нужно обесточить помещение.</w:t>
      </w:r>
    </w:p>
    <w:p w:rsidR="004D668E" w:rsidRPr="006766C6" w:rsidRDefault="004D668E" w:rsidP="004D668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gramStart"/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proofErr w:type="gramEnd"/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сли пожар уже принял угрожающие размеры, немедленно покиньте помещение. И ни в коем случае не возвращайтесь в горящий дом. Жизнь несоизмеримо дороже документов и денег. </w:t>
      </w:r>
    </w:p>
    <w:p w:rsidR="004D668E" w:rsidRPr="006766C6" w:rsidRDefault="004D668E" w:rsidP="004D668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5262A"/>
          <w:sz w:val="24"/>
          <w:szCs w:val="24"/>
          <w:shd w:val="clear" w:color="auto" w:fill="FFFFFF"/>
          <w:lang w:eastAsia="ru-RU"/>
        </w:rPr>
      </w:pPr>
      <w:r w:rsidRPr="006766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 БЛОК: </w:t>
      </w: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ж</w:t>
      </w:r>
      <w:r w:rsidRPr="006766C6">
        <w:rPr>
          <w:rFonts w:ascii="Times New Roman" w:eastAsia="Times New Roman" w:hAnsi="Times New Roman"/>
          <w:color w:val="25262A"/>
          <w:sz w:val="24"/>
          <w:szCs w:val="24"/>
          <w:shd w:val="clear" w:color="auto" w:fill="FFFFFF"/>
          <w:lang w:eastAsia="ru-RU"/>
        </w:rPr>
        <w:t xml:space="preserve">ители Могилевщины обеспокоены нашествием ос. С начала года спасатели 956 раз выезжали </w:t>
      </w: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на ликвидацию гнезд жалоносных насекомых (данные актуальны на 10.09.2019) </w:t>
      </w:r>
      <w:r w:rsidRPr="006766C6">
        <w:rPr>
          <w:rFonts w:ascii="Times New Roman" w:eastAsia="Times New Roman" w:hAnsi="Times New Roman"/>
          <w:color w:val="25262A"/>
          <w:sz w:val="24"/>
          <w:szCs w:val="24"/>
          <w:shd w:val="clear" w:color="auto" w:fill="FFFFFF"/>
          <w:lang w:eastAsia="ru-RU"/>
        </w:rPr>
        <w:t>.</w:t>
      </w:r>
    </w:p>
    <w:p w:rsidR="004D668E" w:rsidRPr="006766C6" w:rsidRDefault="004D668E" w:rsidP="004D66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5262A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Пример: </w:t>
      </w: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службу МЧС обратились взволнованные жильцы дома № 35 по </w:t>
      </w:r>
      <w:proofErr w:type="spellStart"/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пр-ту</w:t>
      </w:r>
      <w:proofErr w:type="spellEnd"/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 Шмидта в Могилеве – на детской площадке прямо на качелях поселился пчелиный рой. </w:t>
      </w:r>
      <w:r w:rsidRPr="006766C6">
        <w:rPr>
          <w:rFonts w:ascii="Times New Roman" w:eastAsia="Times New Roman" w:hAnsi="Times New Roman"/>
          <w:color w:val="25262A"/>
          <w:sz w:val="24"/>
          <w:szCs w:val="24"/>
          <w:lang w:eastAsia="ru-RU"/>
        </w:rPr>
        <w:t>Обошлось без паники и пострадавших - спасатели за считанные минуты убрали с площадки угрозу.</w:t>
      </w:r>
    </w:p>
    <w:p w:rsidR="004D668E" w:rsidRPr="006766C6" w:rsidRDefault="004D668E" w:rsidP="004D668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Пример: </w:t>
      </w: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18 августа поступило сообщение о нападении шершней на жительницу д. </w:t>
      </w:r>
      <w:proofErr w:type="spellStart"/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Булино</w:t>
      </w:r>
      <w:proofErr w:type="spellEnd"/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 Мстиславского района. Прибыв на место вызова, спасатели обнаружили 42-летнюю женщину, находящуюся в полуобморочном состоянии из-за аллергической реакции на укус насекомых. Работники МЧС оказали ей первую доврачебную помощь: привели в чувство, дали противоаллергическое средство, и находились с ней до прибытия бригады скорой медицинской помощи. </w:t>
      </w:r>
    </w:p>
    <w:p w:rsidR="004D668E" w:rsidRPr="006766C6" w:rsidRDefault="004D668E" w:rsidP="004D6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iCs/>
          <w:color w:val="25262A"/>
          <w:sz w:val="24"/>
          <w:szCs w:val="24"/>
          <w:lang w:eastAsia="ru-RU"/>
        </w:rPr>
        <w:tab/>
      </w:r>
      <w:r w:rsidRPr="006766C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То, что в сентябре осы и шершни беспокоят чаще, чем весной и летом, объяснимо. В сентябре у насекомых наступает брачный период. Гнездо осы обустраивают в мае и по весне, когда их там совсем мало, его можно уничтожить самостоятельно, без риска быть покусанным. Но в начале осени популяция </w:t>
      </w:r>
      <w:r w:rsidRPr="006766C6">
        <w:rPr>
          <w:rFonts w:ascii="Times New Roman" w:eastAsia="Times New Roman" w:hAnsi="Times New Roman"/>
          <w:iCs/>
          <w:sz w:val="24"/>
          <w:szCs w:val="24"/>
          <w:lang w:eastAsia="ru-RU"/>
        </w:rPr>
        <w:lastRenderedPageBreak/>
        <w:t>насекомых достигает максимального размера - ее росту способствует и жаркая погода. Ведь засуха и отсутствие дождей благоприятствуют активности жалоносных и их размножению.</w:t>
      </w:r>
    </w:p>
    <w:p w:rsidR="004D668E" w:rsidRPr="006766C6" w:rsidRDefault="004D668E" w:rsidP="004D6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Насекомые могут вести себя крайне агрессивно и представлять реальную опасность. </w:t>
      </w:r>
      <w:r w:rsidRPr="006766C6">
        <w:rPr>
          <w:rFonts w:ascii="Times New Roman" w:eastAsia="Times New Roman" w:hAnsi="Times New Roman"/>
          <w:iCs/>
          <w:color w:val="25262A"/>
          <w:sz w:val="24"/>
          <w:szCs w:val="24"/>
          <w:lang w:eastAsia="ru-RU"/>
        </w:rPr>
        <w:tab/>
      </w:r>
      <w:r w:rsidRPr="006766C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От гнезд ос и шершней лучше держаться на расстоянии не меньше чем 3 метра. </w:t>
      </w:r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 xml:space="preserve">Жалоносные предпочитают тихие, уединенные места, защищенные от непогоды – это могут быть дупло в дереве, нора в земле, покинутые постройки, сараи, чердаки. По своей форме гнездо напоминает шар или конус. Если Вы обнаружили гнездо жалоносных насекомых, и они представляют опасность для окружающих - вызывайте спасателей. Подходить </w:t>
      </w:r>
      <w:proofErr w:type="gramStart"/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Pr="006766C6">
        <w:rPr>
          <w:rFonts w:ascii="Times New Roman" w:eastAsia="Times New Roman" w:hAnsi="Times New Roman"/>
          <w:sz w:val="24"/>
          <w:szCs w:val="24"/>
          <w:lang w:eastAsia="ru-RU"/>
        </w:rPr>
        <w:t> жалоносным без соответствующей экипировки и с открытым лицом категорически нельзя, ведь они, как правило, почуяв опасность, они целятся именно в голову.</w:t>
      </w:r>
    </w:p>
    <w:p w:rsidR="004D668E" w:rsidRPr="006766C6" w:rsidRDefault="004D668E" w:rsidP="004D66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6766C6">
        <w:rPr>
          <w:rFonts w:ascii="Times New Roman" w:eastAsia="Times New Roman" w:hAnsi="Times New Roman"/>
          <w:color w:val="25262A"/>
          <w:sz w:val="24"/>
          <w:szCs w:val="24"/>
          <w:shd w:val="clear" w:color="auto" w:fill="FFFFFF"/>
          <w:lang w:eastAsia="ru-RU"/>
        </w:rPr>
        <w:tab/>
      </w:r>
      <w:r w:rsidRPr="006766C6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В случае</w:t>
      </w:r>
      <w:proofErr w:type="gramStart"/>
      <w:r w:rsidRPr="006766C6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,</w:t>
      </w:r>
      <w:proofErr w:type="gramEnd"/>
      <w:r w:rsidRPr="006766C6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если Вас атаковали насекомые, и после укуса наступила аллергическая реакция (закружилась голова, упало давление, а перед глазами появились мушки) —  немедленно обращайтесь к врачу.</w:t>
      </w:r>
    </w:p>
    <w:p w:rsidR="004D668E" w:rsidRPr="006766C6" w:rsidRDefault="004D668E" w:rsidP="004D668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D668E" w:rsidRPr="006766C6" w:rsidRDefault="004D668E" w:rsidP="004D668E">
      <w:pPr>
        <w:spacing w:after="75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6C6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Областное УМЧС</w:t>
      </w:r>
    </w:p>
    <w:p w:rsidR="004D668E" w:rsidRPr="004D668E" w:rsidRDefault="004D668E" w:rsidP="009E6FE6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sectPr w:rsidR="004D668E" w:rsidRPr="004D668E" w:rsidSect="006766C6">
      <w:pgSz w:w="11906" w:h="16838"/>
      <w:pgMar w:top="426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81FEA"/>
    <w:multiLevelType w:val="hybridMultilevel"/>
    <w:tmpl w:val="247E8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6A56"/>
    <w:multiLevelType w:val="hybridMultilevel"/>
    <w:tmpl w:val="40986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5D2070"/>
    <w:multiLevelType w:val="hybridMultilevel"/>
    <w:tmpl w:val="51384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116B3B"/>
    <w:multiLevelType w:val="hybridMultilevel"/>
    <w:tmpl w:val="6FB27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7778E6"/>
    <w:multiLevelType w:val="hybridMultilevel"/>
    <w:tmpl w:val="DC6CC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E45BC8"/>
    <w:multiLevelType w:val="hybridMultilevel"/>
    <w:tmpl w:val="92C86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F65DE1"/>
    <w:multiLevelType w:val="hybridMultilevel"/>
    <w:tmpl w:val="A3C8B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1517CB"/>
    <w:multiLevelType w:val="hybridMultilevel"/>
    <w:tmpl w:val="012E7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508D0"/>
    <w:rsid w:val="0000221D"/>
    <w:rsid w:val="00004006"/>
    <w:rsid w:val="000053F0"/>
    <w:rsid w:val="00011690"/>
    <w:rsid w:val="00011A90"/>
    <w:rsid w:val="00017832"/>
    <w:rsid w:val="00017AF6"/>
    <w:rsid w:val="000208CC"/>
    <w:rsid w:val="00031ABE"/>
    <w:rsid w:val="00034E98"/>
    <w:rsid w:val="00045247"/>
    <w:rsid w:val="00046593"/>
    <w:rsid w:val="0004736D"/>
    <w:rsid w:val="00051477"/>
    <w:rsid w:val="00051DBB"/>
    <w:rsid w:val="000525FB"/>
    <w:rsid w:val="00057D7B"/>
    <w:rsid w:val="00060835"/>
    <w:rsid w:val="00063279"/>
    <w:rsid w:val="00063FAA"/>
    <w:rsid w:val="000676DB"/>
    <w:rsid w:val="000707FF"/>
    <w:rsid w:val="00070C0A"/>
    <w:rsid w:val="000727CB"/>
    <w:rsid w:val="00086CF2"/>
    <w:rsid w:val="0009081F"/>
    <w:rsid w:val="00096385"/>
    <w:rsid w:val="000A4520"/>
    <w:rsid w:val="000A4A97"/>
    <w:rsid w:val="000B2714"/>
    <w:rsid w:val="000B2F72"/>
    <w:rsid w:val="000B64E0"/>
    <w:rsid w:val="000B76F0"/>
    <w:rsid w:val="000B797C"/>
    <w:rsid w:val="000C274D"/>
    <w:rsid w:val="000C7449"/>
    <w:rsid w:val="000D1445"/>
    <w:rsid w:val="000F4829"/>
    <w:rsid w:val="000F4B9A"/>
    <w:rsid w:val="0010007C"/>
    <w:rsid w:val="00103DAC"/>
    <w:rsid w:val="00106D51"/>
    <w:rsid w:val="001104FD"/>
    <w:rsid w:val="00110E34"/>
    <w:rsid w:val="00110EF9"/>
    <w:rsid w:val="00113AE9"/>
    <w:rsid w:val="00114E06"/>
    <w:rsid w:val="00116762"/>
    <w:rsid w:val="00120E60"/>
    <w:rsid w:val="00122BAF"/>
    <w:rsid w:val="0012757C"/>
    <w:rsid w:val="00131392"/>
    <w:rsid w:val="0014691F"/>
    <w:rsid w:val="001508DF"/>
    <w:rsid w:val="00151EC1"/>
    <w:rsid w:val="001524E5"/>
    <w:rsid w:val="00153B95"/>
    <w:rsid w:val="001558D2"/>
    <w:rsid w:val="001608D7"/>
    <w:rsid w:val="00161705"/>
    <w:rsid w:val="00161F2C"/>
    <w:rsid w:val="00162FB3"/>
    <w:rsid w:val="001672F5"/>
    <w:rsid w:val="001677CC"/>
    <w:rsid w:val="00173444"/>
    <w:rsid w:val="00180083"/>
    <w:rsid w:val="00193E39"/>
    <w:rsid w:val="001A0254"/>
    <w:rsid w:val="001A2350"/>
    <w:rsid w:val="001B2307"/>
    <w:rsid w:val="001C2698"/>
    <w:rsid w:val="001C7887"/>
    <w:rsid w:val="001D20A4"/>
    <w:rsid w:val="001D21A7"/>
    <w:rsid w:val="001D311E"/>
    <w:rsid w:val="001D529C"/>
    <w:rsid w:val="001D5823"/>
    <w:rsid w:val="001D6DD5"/>
    <w:rsid w:val="001E5D2A"/>
    <w:rsid w:val="001F5C08"/>
    <w:rsid w:val="001F797F"/>
    <w:rsid w:val="0020732C"/>
    <w:rsid w:val="00214414"/>
    <w:rsid w:val="00214D42"/>
    <w:rsid w:val="00217223"/>
    <w:rsid w:val="00217EE5"/>
    <w:rsid w:val="00220F6E"/>
    <w:rsid w:val="002265D1"/>
    <w:rsid w:val="002306AD"/>
    <w:rsid w:val="00232E04"/>
    <w:rsid w:val="00234713"/>
    <w:rsid w:val="002508D0"/>
    <w:rsid w:val="00251C96"/>
    <w:rsid w:val="00255FA4"/>
    <w:rsid w:val="002570C5"/>
    <w:rsid w:val="00261265"/>
    <w:rsid w:val="00272723"/>
    <w:rsid w:val="00274DFD"/>
    <w:rsid w:val="00282FA0"/>
    <w:rsid w:val="0028335E"/>
    <w:rsid w:val="002844AC"/>
    <w:rsid w:val="00291B04"/>
    <w:rsid w:val="0029221B"/>
    <w:rsid w:val="00293217"/>
    <w:rsid w:val="00294800"/>
    <w:rsid w:val="002A2FA2"/>
    <w:rsid w:val="002A433C"/>
    <w:rsid w:val="002A531A"/>
    <w:rsid w:val="002A6265"/>
    <w:rsid w:val="002A68D8"/>
    <w:rsid w:val="002B2C0B"/>
    <w:rsid w:val="002B42FF"/>
    <w:rsid w:val="002B5117"/>
    <w:rsid w:val="002C23A7"/>
    <w:rsid w:val="002C2574"/>
    <w:rsid w:val="002C29E5"/>
    <w:rsid w:val="002E1E65"/>
    <w:rsid w:val="002E452B"/>
    <w:rsid w:val="002F1259"/>
    <w:rsid w:val="002F2E45"/>
    <w:rsid w:val="002F6901"/>
    <w:rsid w:val="0030203B"/>
    <w:rsid w:val="00304514"/>
    <w:rsid w:val="00305DCB"/>
    <w:rsid w:val="003073C4"/>
    <w:rsid w:val="00315DE7"/>
    <w:rsid w:val="003216C4"/>
    <w:rsid w:val="0032245A"/>
    <w:rsid w:val="003239AD"/>
    <w:rsid w:val="003251C8"/>
    <w:rsid w:val="003312E7"/>
    <w:rsid w:val="003315EF"/>
    <w:rsid w:val="00331E94"/>
    <w:rsid w:val="00332FA3"/>
    <w:rsid w:val="00333128"/>
    <w:rsid w:val="003337D7"/>
    <w:rsid w:val="0034517B"/>
    <w:rsid w:val="0034597D"/>
    <w:rsid w:val="00354D0B"/>
    <w:rsid w:val="00357B2A"/>
    <w:rsid w:val="00364776"/>
    <w:rsid w:val="0037540F"/>
    <w:rsid w:val="00375EAB"/>
    <w:rsid w:val="00377926"/>
    <w:rsid w:val="003843B2"/>
    <w:rsid w:val="0038564A"/>
    <w:rsid w:val="003917B5"/>
    <w:rsid w:val="00391CFA"/>
    <w:rsid w:val="00391E04"/>
    <w:rsid w:val="003A74F6"/>
    <w:rsid w:val="003B1F3B"/>
    <w:rsid w:val="003B6D64"/>
    <w:rsid w:val="003B7087"/>
    <w:rsid w:val="003C1324"/>
    <w:rsid w:val="003D0666"/>
    <w:rsid w:val="003D1C4B"/>
    <w:rsid w:val="003D25C2"/>
    <w:rsid w:val="003D7EC9"/>
    <w:rsid w:val="003D7F8D"/>
    <w:rsid w:val="003E29A8"/>
    <w:rsid w:val="003E32AD"/>
    <w:rsid w:val="003E73DE"/>
    <w:rsid w:val="003E77DB"/>
    <w:rsid w:val="003F39AC"/>
    <w:rsid w:val="003F57DA"/>
    <w:rsid w:val="003F6F24"/>
    <w:rsid w:val="004028F7"/>
    <w:rsid w:val="004037C8"/>
    <w:rsid w:val="00410E91"/>
    <w:rsid w:val="00413984"/>
    <w:rsid w:val="00415F73"/>
    <w:rsid w:val="00417B28"/>
    <w:rsid w:val="00421C43"/>
    <w:rsid w:val="004241A0"/>
    <w:rsid w:val="00426292"/>
    <w:rsid w:val="00427AF9"/>
    <w:rsid w:val="00430C55"/>
    <w:rsid w:val="00430F8F"/>
    <w:rsid w:val="00437093"/>
    <w:rsid w:val="00437570"/>
    <w:rsid w:val="00443AD4"/>
    <w:rsid w:val="00444381"/>
    <w:rsid w:val="00447D50"/>
    <w:rsid w:val="00455468"/>
    <w:rsid w:val="0045583B"/>
    <w:rsid w:val="00455878"/>
    <w:rsid w:val="004558DC"/>
    <w:rsid w:val="00457E59"/>
    <w:rsid w:val="0046503C"/>
    <w:rsid w:val="00474B87"/>
    <w:rsid w:val="004835AF"/>
    <w:rsid w:val="00483FFB"/>
    <w:rsid w:val="004854A5"/>
    <w:rsid w:val="004937AE"/>
    <w:rsid w:val="004943AD"/>
    <w:rsid w:val="00497329"/>
    <w:rsid w:val="004A386C"/>
    <w:rsid w:val="004A5F31"/>
    <w:rsid w:val="004A69BC"/>
    <w:rsid w:val="004B00B3"/>
    <w:rsid w:val="004B0876"/>
    <w:rsid w:val="004B2716"/>
    <w:rsid w:val="004B3F94"/>
    <w:rsid w:val="004B5F84"/>
    <w:rsid w:val="004B679A"/>
    <w:rsid w:val="004C0AE4"/>
    <w:rsid w:val="004C21D7"/>
    <w:rsid w:val="004C2B46"/>
    <w:rsid w:val="004D668E"/>
    <w:rsid w:val="004E20E5"/>
    <w:rsid w:val="004E3332"/>
    <w:rsid w:val="004E5394"/>
    <w:rsid w:val="004F0711"/>
    <w:rsid w:val="004F38EA"/>
    <w:rsid w:val="004F7086"/>
    <w:rsid w:val="00500AED"/>
    <w:rsid w:val="00501D3C"/>
    <w:rsid w:val="00505EBD"/>
    <w:rsid w:val="005147F2"/>
    <w:rsid w:val="00517AB2"/>
    <w:rsid w:val="00522F29"/>
    <w:rsid w:val="00523CAD"/>
    <w:rsid w:val="00523E80"/>
    <w:rsid w:val="00524217"/>
    <w:rsid w:val="00525D72"/>
    <w:rsid w:val="0053162C"/>
    <w:rsid w:val="00534B2B"/>
    <w:rsid w:val="005363C8"/>
    <w:rsid w:val="005375EE"/>
    <w:rsid w:val="00542F15"/>
    <w:rsid w:val="00544D73"/>
    <w:rsid w:val="00546E52"/>
    <w:rsid w:val="005471D5"/>
    <w:rsid w:val="005504DB"/>
    <w:rsid w:val="005531D6"/>
    <w:rsid w:val="00554514"/>
    <w:rsid w:val="005558D7"/>
    <w:rsid w:val="0055651A"/>
    <w:rsid w:val="0055714B"/>
    <w:rsid w:val="005575DD"/>
    <w:rsid w:val="00565498"/>
    <w:rsid w:val="00572978"/>
    <w:rsid w:val="00574425"/>
    <w:rsid w:val="00575C0C"/>
    <w:rsid w:val="005771C0"/>
    <w:rsid w:val="00586482"/>
    <w:rsid w:val="005932CC"/>
    <w:rsid w:val="00594709"/>
    <w:rsid w:val="00594D85"/>
    <w:rsid w:val="00595F9A"/>
    <w:rsid w:val="005A4A24"/>
    <w:rsid w:val="005A7819"/>
    <w:rsid w:val="005A7A61"/>
    <w:rsid w:val="005B24B1"/>
    <w:rsid w:val="005B3E8F"/>
    <w:rsid w:val="005B4820"/>
    <w:rsid w:val="005B5769"/>
    <w:rsid w:val="005B6DDA"/>
    <w:rsid w:val="005C1F00"/>
    <w:rsid w:val="005C3265"/>
    <w:rsid w:val="005C4518"/>
    <w:rsid w:val="005D20F4"/>
    <w:rsid w:val="005D3F2D"/>
    <w:rsid w:val="005E23B4"/>
    <w:rsid w:val="005F1694"/>
    <w:rsid w:val="005F1A1C"/>
    <w:rsid w:val="005F2367"/>
    <w:rsid w:val="006032DB"/>
    <w:rsid w:val="00613213"/>
    <w:rsid w:val="00623E55"/>
    <w:rsid w:val="00637B0C"/>
    <w:rsid w:val="00644247"/>
    <w:rsid w:val="00644253"/>
    <w:rsid w:val="006553F5"/>
    <w:rsid w:val="006570D7"/>
    <w:rsid w:val="00661AA7"/>
    <w:rsid w:val="00663EC6"/>
    <w:rsid w:val="006664C4"/>
    <w:rsid w:val="00667698"/>
    <w:rsid w:val="00667846"/>
    <w:rsid w:val="00667FE8"/>
    <w:rsid w:val="006702B6"/>
    <w:rsid w:val="00675F13"/>
    <w:rsid w:val="006766C6"/>
    <w:rsid w:val="006824FB"/>
    <w:rsid w:val="00683D6B"/>
    <w:rsid w:val="006857ED"/>
    <w:rsid w:val="00690978"/>
    <w:rsid w:val="0069161C"/>
    <w:rsid w:val="006930DF"/>
    <w:rsid w:val="00694027"/>
    <w:rsid w:val="006A0725"/>
    <w:rsid w:val="006A367B"/>
    <w:rsid w:val="006A53D4"/>
    <w:rsid w:val="006A5ED3"/>
    <w:rsid w:val="006B2DE1"/>
    <w:rsid w:val="006B58E1"/>
    <w:rsid w:val="006B7A05"/>
    <w:rsid w:val="006C0089"/>
    <w:rsid w:val="006D3DE3"/>
    <w:rsid w:val="006E00E0"/>
    <w:rsid w:val="006E13DF"/>
    <w:rsid w:val="006E37D1"/>
    <w:rsid w:val="006F31E5"/>
    <w:rsid w:val="006F631F"/>
    <w:rsid w:val="007117ED"/>
    <w:rsid w:val="0072119F"/>
    <w:rsid w:val="00723340"/>
    <w:rsid w:val="00727F0E"/>
    <w:rsid w:val="007379B5"/>
    <w:rsid w:val="007413FD"/>
    <w:rsid w:val="00752BF3"/>
    <w:rsid w:val="00752EB0"/>
    <w:rsid w:val="00760E72"/>
    <w:rsid w:val="0076143E"/>
    <w:rsid w:val="007620C6"/>
    <w:rsid w:val="007641C2"/>
    <w:rsid w:val="0076466A"/>
    <w:rsid w:val="007707BD"/>
    <w:rsid w:val="00780309"/>
    <w:rsid w:val="00780402"/>
    <w:rsid w:val="007807C7"/>
    <w:rsid w:val="00782285"/>
    <w:rsid w:val="007827B1"/>
    <w:rsid w:val="00791561"/>
    <w:rsid w:val="007918CA"/>
    <w:rsid w:val="00794CAB"/>
    <w:rsid w:val="007A5096"/>
    <w:rsid w:val="007C21B6"/>
    <w:rsid w:val="007C7565"/>
    <w:rsid w:val="007C7D17"/>
    <w:rsid w:val="007D4F07"/>
    <w:rsid w:val="007D5693"/>
    <w:rsid w:val="007E2321"/>
    <w:rsid w:val="007F5336"/>
    <w:rsid w:val="007F6A19"/>
    <w:rsid w:val="007F6E21"/>
    <w:rsid w:val="00803F24"/>
    <w:rsid w:val="00804422"/>
    <w:rsid w:val="00812130"/>
    <w:rsid w:val="0081304A"/>
    <w:rsid w:val="008175E7"/>
    <w:rsid w:val="008228B2"/>
    <w:rsid w:val="00827F85"/>
    <w:rsid w:val="00832B2B"/>
    <w:rsid w:val="008354CC"/>
    <w:rsid w:val="00837190"/>
    <w:rsid w:val="00840440"/>
    <w:rsid w:val="00852DBE"/>
    <w:rsid w:val="00853D1F"/>
    <w:rsid w:val="00856E18"/>
    <w:rsid w:val="008617DB"/>
    <w:rsid w:val="008657EA"/>
    <w:rsid w:val="00870CF3"/>
    <w:rsid w:val="00873E9A"/>
    <w:rsid w:val="00875B78"/>
    <w:rsid w:val="00883780"/>
    <w:rsid w:val="008858A9"/>
    <w:rsid w:val="008927AE"/>
    <w:rsid w:val="008936CC"/>
    <w:rsid w:val="00894D7D"/>
    <w:rsid w:val="008A3794"/>
    <w:rsid w:val="008A4E8F"/>
    <w:rsid w:val="008A5F74"/>
    <w:rsid w:val="008A737F"/>
    <w:rsid w:val="008A7FFB"/>
    <w:rsid w:val="008B5CBA"/>
    <w:rsid w:val="008C0DED"/>
    <w:rsid w:val="008C2338"/>
    <w:rsid w:val="008C39F3"/>
    <w:rsid w:val="008C6AE6"/>
    <w:rsid w:val="008D17CB"/>
    <w:rsid w:val="008D1A0C"/>
    <w:rsid w:val="008D1DBA"/>
    <w:rsid w:val="008E0F74"/>
    <w:rsid w:val="008E1017"/>
    <w:rsid w:val="008E2C4E"/>
    <w:rsid w:val="008E4268"/>
    <w:rsid w:val="008E4DF3"/>
    <w:rsid w:val="008F017D"/>
    <w:rsid w:val="008F19DB"/>
    <w:rsid w:val="008F4600"/>
    <w:rsid w:val="008F4C8A"/>
    <w:rsid w:val="008F6256"/>
    <w:rsid w:val="009052E2"/>
    <w:rsid w:val="009074B2"/>
    <w:rsid w:val="009128A7"/>
    <w:rsid w:val="009172D6"/>
    <w:rsid w:val="00917E61"/>
    <w:rsid w:val="0092068B"/>
    <w:rsid w:val="00926572"/>
    <w:rsid w:val="00926A11"/>
    <w:rsid w:val="00926E87"/>
    <w:rsid w:val="00930650"/>
    <w:rsid w:val="00933E20"/>
    <w:rsid w:val="00936BCB"/>
    <w:rsid w:val="009405B5"/>
    <w:rsid w:val="00944F58"/>
    <w:rsid w:val="009500FC"/>
    <w:rsid w:val="00956AC2"/>
    <w:rsid w:val="00962965"/>
    <w:rsid w:val="00962F53"/>
    <w:rsid w:val="00965F4D"/>
    <w:rsid w:val="00965F89"/>
    <w:rsid w:val="00967341"/>
    <w:rsid w:val="0096743E"/>
    <w:rsid w:val="0096782E"/>
    <w:rsid w:val="009706F2"/>
    <w:rsid w:val="0097416D"/>
    <w:rsid w:val="009749C6"/>
    <w:rsid w:val="009840AA"/>
    <w:rsid w:val="0098691D"/>
    <w:rsid w:val="00987859"/>
    <w:rsid w:val="00991D20"/>
    <w:rsid w:val="00996C86"/>
    <w:rsid w:val="00997E3C"/>
    <w:rsid w:val="009A64E9"/>
    <w:rsid w:val="009A78E0"/>
    <w:rsid w:val="009B0019"/>
    <w:rsid w:val="009B4250"/>
    <w:rsid w:val="009B682E"/>
    <w:rsid w:val="009C6493"/>
    <w:rsid w:val="009D2750"/>
    <w:rsid w:val="009D4CC1"/>
    <w:rsid w:val="009D6E51"/>
    <w:rsid w:val="009D7A14"/>
    <w:rsid w:val="009E02BC"/>
    <w:rsid w:val="009E0309"/>
    <w:rsid w:val="009E16B8"/>
    <w:rsid w:val="009E1892"/>
    <w:rsid w:val="009E299B"/>
    <w:rsid w:val="009E6FE6"/>
    <w:rsid w:val="009F11EA"/>
    <w:rsid w:val="009F50F4"/>
    <w:rsid w:val="009F5299"/>
    <w:rsid w:val="009F586C"/>
    <w:rsid w:val="009F67A0"/>
    <w:rsid w:val="009F702D"/>
    <w:rsid w:val="009F776A"/>
    <w:rsid w:val="00A00B2F"/>
    <w:rsid w:val="00A00F18"/>
    <w:rsid w:val="00A00F79"/>
    <w:rsid w:val="00A020B6"/>
    <w:rsid w:val="00A13971"/>
    <w:rsid w:val="00A14176"/>
    <w:rsid w:val="00A14BD5"/>
    <w:rsid w:val="00A14D38"/>
    <w:rsid w:val="00A169E1"/>
    <w:rsid w:val="00A2432C"/>
    <w:rsid w:val="00A247D3"/>
    <w:rsid w:val="00A24BF8"/>
    <w:rsid w:val="00A25001"/>
    <w:rsid w:val="00A26E89"/>
    <w:rsid w:val="00A30581"/>
    <w:rsid w:val="00A313D7"/>
    <w:rsid w:val="00A34750"/>
    <w:rsid w:val="00A34A0F"/>
    <w:rsid w:val="00A4572D"/>
    <w:rsid w:val="00A475A2"/>
    <w:rsid w:val="00A5314D"/>
    <w:rsid w:val="00A55481"/>
    <w:rsid w:val="00A6446E"/>
    <w:rsid w:val="00A6559B"/>
    <w:rsid w:val="00A65B2F"/>
    <w:rsid w:val="00A71875"/>
    <w:rsid w:val="00A72874"/>
    <w:rsid w:val="00A7502D"/>
    <w:rsid w:val="00A826B2"/>
    <w:rsid w:val="00A82AA4"/>
    <w:rsid w:val="00A849AA"/>
    <w:rsid w:val="00A90839"/>
    <w:rsid w:val="00AA178F"/>
    <w:rsid w:val="00AA271A"/>
    <w:rsid w:val="00AA288B"/>
    <w:rsid w:val="00AA2A44"/>
    <w:rsid w:val="00AA2A68"/>
    <w:rsid w:val="00AA3B35"/>
    <w:rsid w:val="00AB0832"/>
    <w:rsid w:val="00AB795E"/>
    <w:rsid w:val="00AC1AEA"/>
    <w:rsid w:val="00AC2759"/>
    <w:rsid w:val="00AC35B3"/>
    <w:rsid w:val="00AC41FE"/>
    <w:rsid w:val="00AC6157"/>
    <w:rsid w:val="00AD200A"/>
    <w:rsid w:val="00AD2686"/>
    <w:rsid w:val="00AE0126"/>
    <w:rsid w:val="00AF209B"/>
    <w:rsid w:val="00AF3C54"/>
    <w:rsid w:val="00AF5BC2"/>
    <w:rsid w:val="00AF62FC"/>
    <w:rsid w:val="00AF7CE6"/>
    <w:rsid w:val="00B006D0"/>
    <w:rsid w:val="00B02C2F"/>
    <w:rsid w:val="00B04121"/>
    <w:rsid w:val="00B06E2E"/>
    <w:rsid w:val="00B11FD7"/>
    <w:rsid w:val="00B12952"/>
    <w:rsid w:val="00B15DAC"/>
    <w:rsid w:val="00B15E46"/>
    <w:rsid w:val="00B20FC1"/>
    <w:rsid w:val="00B21F58"/>
    <w:rsid w:val="00B22278"/>
    <w:rsid w:val="00B25314"/>
    <w:rsid w:val="00B25FAC"/>
    <w:rsid w:val="00B26E85"/>
    <w:rsid w:val="00B35406"/>
    <w:rsid w:val="00B3774D"/>
    <w:rsid w:val="00B43526"/>
    <w:rsid w:val="00B441DA"/>
    <w:rsid w:val="00B45188"/>
    <w:rsid w:val="00B50861"/>
    <w:rsid w:val="00B52E30"/>
    <w:rsid w:val="00B561F0"/>
    <w:rsid w:val="00B56C87"/>
    <w:rsid w:val="00B570D2"/>
    <w:rsid w:val="00B64015"/>
    <w:rsid w:val="00B65610"/>
    <w:rsid w:val="00B827C4"/>
    <w:rsid w:val="00B84A9D"/>
    <w:rsid w:val="00B87227"/>
    <w:rsid w:val="00B9331F"/>
    <w:rsid w:val="00B93E81"/>
    <w:rsid w:val="00B946B1"/>
    <w:rsid w:val="00B946BB"/>
    <w:rsid w:val="00B9649E"/>
    <w:rsid w:val="00BA2B35"/>
    <w:rsid w:val="00BA6EEB"/>
    <w:rsid w:val="00BB011E"/>
    <w:rsid w:val="00BC2D39"/>
    <w:rsid w:val="00BD308B"/>
    <w:rsid w:val="00BD376D"/>
    <w:rsid w:val="00BD4846"/>
    <w:rsid w:val="00BD78D5"/>
    <w:rsid w:val="00BE3737"/>
    <w:rsid w:val="00BF1413"/>
    <w:rsid w:val="00BF3D75"/>
    <w:rsid w:val="00C00144"/>
    <w:rsid w:val="00C02FCE"/>
    <w:rsid w:val="00C035D1"/>
    <w:rsid w:val="00C07F2C"/>
    <w:rsid w:val="00C108E1"/>
    <w:rsid w:val="00C129A2"/>
    <w:rsid w:val="00C142B0"/>
    <w:rsid w:val="00C15217"/>
    <w:rsid w:val="00C15835"/>
    <w:rsid w:val="00C173E5"/>
    <w:rsid w:val="00C2086F"/>
    <w:rsid w:val="00C27B56"/>
    <w:rsid w:val="00C27D45"/>
    <w:rsid w:val="00C42307"/>
    <w:rsid w:val="00C454BF"/>
    <w:rsid w:val="00C459D7"/>
    <w:rsid w:val="00C45D08"/>
    <w:rsid w:val="00C5015F"/>
    <w:rsid w:val="00C53CC4"/>
    <w:rsid w:val="00C56AA2"/>
    <w:rsid w:val="00C57184"/>
    <w:rsid w:val="00C57698"/>
    <w:rsid w:val="00C671C7"/>
    <w:rsid w:val="00C72F7B"/>
    <w:rsid w:val="00C73AD2"/>
    <w:rsid w:val="00C74D9B"/>
    <w:rsid w:val="00C9426A"/>
    <w:rsid w:val="00C962DE"/>
    <w:rsid w:val="00C97428"/>
    <w:rsid w:val="00CA26B7"/>
    <w:rsid w:val="00CA6583"/>
    <w:rsid w:val="00CA71FF"/>
    <w:rsid w:val="00CB2F73"/>
    <w:rsid w:val="00CB3B02"/>
    <w:rsid w:val="00CC09B0"/>
    <w:rsid w:val="00CC11B7"/>
    <w:rsid w:val="00CC27A1"/>
    <w:rsid w:val="00CC66D1"/>
    <w:rsid w:val="00CC72D9"/>
    <w:rsid w:val="00CD09AF"/>
    <w:rsid w:val="00CD4CD1"/>
    <w:rsid w:val="00CD5409"/>
    <w:rsid w:val="00CD68D6"/>
    <w:rsid w:val="00CE0CCC"/>
    <w:rsid w:val="00CF267A"/>
    <w:rsid w:val="00CF6C7A"/>
    <w:rsid w:val="00D02A9E"/>
    <w:rsid w:val="00D054AF"/>
    <w:rsid w:val="00D10AB5"/>
    <w:rsid w:val="00D175ED"/>
    <w:rsid w:val="00D2326D"/>
    <w:rsid w:val="00D233E4"/>
    <w:rsid w:val="00D2363E"/>
    <w:rsid w:val="00D26345"/>
    <w:rsid w:val="00D26BC0"/>
    <w:rsid w:val="00D32A7A"/>
    <w:rsid w:val="00D35BF4"/>
    <w:rsid w:val="00D36934"/>
    <w:rsid w:val="00D37AE1"/>
    <w:rsid w:val="00D41391"/>
    <w:rsid w:val="00D4236D"/>
    <w:rsid w:val="00D51DD7"/>
    <w:rsid w:val="00D5220B"/>
    <w:rsid w:val="00D5607B"/>
    <w:rsid w:val="00D5649A"/>
    <w:rsid w:val="00D60F9D"/>
    <w:rsid w:val="00D61CFC"/>
    <w:rsid w:val="00D65533"/>
    <w:rsid w:val="00D66A65"/>
    <w:rsid w:val="00D66AA0"/>
    <w:rsid w:val="00D67547"/>
    <w:rsid w:val="00D71238"/>
    <w:rsid w:val="00D724DF"/>
    <w:rsid w:val="00D74EB3"/>
    <w:rsid w:val="00D76347"/>
    <w:rsid w:val="00D76413"/>
    <w:rsid w:val="00D80D26"/>
    <w:rsid w:val="00D863AD"/>
    <w:rsid w:val="00D93D14"/>
    <w:rsid w:val="00DA2A48"/>
    <w:rsid w:val="00DA5E80"/>
    <w:rsid w:val="00DB2241"/>
    <w:rsid w:val="00DB233D"/>
    <w:rsid w:val="00DC32A5"/>
    <w:rsid w:val="00DC714D"/>
    <w:rsid w:val="00DD3FD9"/>
    <w:rsid w:val="00DE342E"/>
    <w:rsid w:val="00DE36C2"/>
    <w:rsid w:val="00DE39AE"/>
    <w:rsid w:val="00DE69A7"/>
    <w:rsid w:val="00DF3172"/>
    <w:rsid w:val="00E0241B"/>
    <w:rsid w:val="00E02DCF"/>
    <w:rsid w:val="00E05444"/>
    <w:rsid w:val="00E07411"/>
    <w:rsid w:val="00E12735"/>
    <w:rsid w:val="00E152B1"/>
    <w:rsid w:val="00E15F04"/>
    <w:rsid w:val="00E16810"/>
    <w:rsid w:val="00E16866"/>
    <w:rsid w:val="00E17AA3"/>
    <w:rsid w:val="00E23754"/>
    <w:rsid w:val="00E2554F"/>
    <w:rsid w:val="00E3000F"/>
    <w:rsid w:val="00E325D7"/>
    <w:rsid w:val="00E32AB8"/>
    <w:rsid w:val="00E32F62"/>
    <w:rsid w:val="00E33743"/>
    <w:rsid w:val="00E33C98"/>
    <w:rsid w:val="00E33D3D"/>
    <w:rsid w:val="00E35C53"/>
    <w:rsid w:val="00E35F01"/>
    <w:rsid w:val="00E36695"/>
    <w:rsid w:val="00E4155C"/>
    <w:rsid w:val="00E42867"/>
    <w:rsid w:val="00E44D1F"/>
    <w:rsid w:val="00E474A1"/>
    <w:rsid w:val="00E5020E"/>
    <w:rsid w:val="00E51008"/>
    <w:rsid w:val="00E55218"/>
    <w:rsid w:val="00E56704"/>
    <w:rsid w:val="00E60B70"/>
    <w:rsid w:val="00E6152A"/>
    <w:rsid w:val="00E70111"/>
    <w:rsid w:val="00E72046"/>
    <w:rsid w:val="00E77061"/>
    <w:rsid w:val="00E8537C"/>
    <w:rsid w:val="00E87F89"/>
    <w:rsid w:val="00E961CB"/>
    <w:rsid w:val="00E96941"/>
    <w:rsid w:val="00E970E5"/>
    <w:rsid w:val="00EA1101"/>
    <w:rsid w:val="00EA255A"/>
    <w:rsid w:val="00EA3114"/>
    <w:rsid w:val="00EA3925"/>
    <w:rsid w:val="00EB0B77"/>
    <w:rsid w:val="00EB4F20"/>
    <w:rsid w:val="00EB602D"/>
    <w:rsid w:val="00EC1FD6"/>
    <w:rsid w:val="00EC402D"/>
    <w:rsid w:val="00EC48C1"/>
    <w:rsid w:val="00EC5CC6"/>
    <w:rsid w:val="00EC6964"/>
    <w:rsid w:val="00EC6FEF"/>
    <w:rsid w:val="00ED0F2D"/>
    <w:rsid w:val="00EE0A61"/>
    <w:rsid w:val="00EE70DD"/>
    <w:rsid w:val="00EF02FC"/>
    <w:rsid w:val="00EF6E06"/>
    <w:rsid w:val="00EF760F"/>
    <w:rsid w:val="00EF7B76"/>
    <w:rsid w:val="00F0119E"/>
    <w:rsid w:val="00F057A1"/>
    <w:rsid w:val="00F05D38"/>
    <w:rsid w:val="00F1445D"/>
    <w:rsid w:val="00F15EE9"/>
    <w:rsid w:val="00F1601E"/>
    <w:rsid w:val="00F22768"/>
    <w:rsid w:val="00F230CF"/>
    <w:rsid w:val="00F31DE4"/>
    <w:rsid w:val="00F40E27"/>
    <w:rsid w:val="00F436FE"/>
    <w:rsid w:val="00F43AC2"/>
    <w:rsid w:val="00F51297"/>
    <w:rsid w:val="00F53E8E"/>
    <w:rsid w:val="00F5414E"/>
    <w:rsid w:val="00F54B89"/>
    <w:rsid w:val="00F5501F"/>
    <w:rsid w:val="00F55A26"/>
    <w:rsid w:val="00F564A8"/>
    <w:rsid w:val="00F56920"/>
    <w:rsid w:val="00F56E04"/>
    <w:rsid w:val="00F57D27"/>
    <w:rsid w:val="00F613F1"/>
    <w:rsid w:val="00F621B7"/>
    <w:rsid w:val="00F644E2"/>
    <w:rsid w:val="00F70282"/>
    <w:rsid w:val="00F70B1E"/>
    <w:rsid w:val="00F75469"/>
    <w:rsid w:val="00F7636E"/>
    <w:rsid w:val="00F778E7"/>
    <w:rsid w:val="00F82A2D"/>
    <w:rsid w:val="00F83353"/>
    <w:rsid w:val="00F83B9A"/>
    <w:rsid w:val="00F853DB"/>
    <w:rsid w:val="00F92225"/>
    <w:rsid w:val="00F942D0"/>
    <w:rsid w:val="00FA0DFA"/>
    <w:rsid w:val="00FA11A9"/>
    <w:rsid w:val="00FA178E"/>
    <w:rsid w:val="00FA1DDC"/>
    <w:rsid w:val="00FA4121"/>
    <w:rsid w:val="00FA51CA"/>
    <w:rsid w:val="00FA6F21"/>
    <w:rsid w:val="00FB0820"/>
    <w:rsid w:val="00FB202B"/>
    <w:rsid w:val="00FB5CC2"/>
    <w:rsid w:val="00FB7C31"/>
    <w:rsid w:val="00FB7DC4"/>
    <w:rsid w:val="00FC2C7D"/>
    <w:rsid w:val="00FC4833"/>
    <w:rsid w:val="00FC7DBE"/>
    <w:rsid w:val="00FD0594"/>
    <w:rsid w:val="00FD088F"/>
    <w:rsid w:val="00FD1A8C"/>
    <w:rsid w:val="00FD1B9B"/>
    <w:rsid w:val="00FD278F"/>
    <w:rsid w:val="00FD3977"/>
    <w:rsid w:val="00FE79A7"/>
    <w:rsid w:val="00FE7CEA"/>
    <w:rsid w:val="00FF288F"/>
    <w:rsid w:val="00FF45B4"/>
    <w:rsid w:val="00FF7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0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8D0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508D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2508D0"/>
    <w:pPr>
      <w:spacing w:after="120" w:line="28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2508D0"/>
    <w:rPr>
      <w:rFonts w:eastAsia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508D0"/>
    <w:pPr>
      <w:ind w:left="720"/>
      <w:contextualSpacing/>
    </w:pPr>
  </w:style>
  <w:style w:type="paragraph" w:customStyle="1" w:styleId="Default">
    <w:name w:val="Default"/>
    <w:rsid w:val="002508D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ConsPlusNormal">
    <w:name w:val="ConsPlusNormal"/>
    <w:rsid w:val="002508D0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7">
    <w:name w:val="Body Text Indent"/>
    <w:basedOn w:val="a"/>
    <w:link w:val="a8"/>
    <w:uiPriority w:val="99"/>
    <w:unhideWhenUsed/>
    <w:rsid w:val="002508D0"/>
    <w:pPr>
      <w:spacing w:after="120" w:line="280" w:lineRule="exact"/>
      <w:ind w:left="283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2508D0"/>
    <w:rPr>
      <w:rFonts w:eastAsia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B2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2714"/>
    <w:rPr>
      <w:rFonts w:ascii="Tahoma" w:eastAsia="Calibri" w:hAnsi="Tahoma" w:cs="Tahoma"/>
      <w:sz w:val="16"/>
      <w:szCs w:val="16"/>
    </w:rPr>
  </w:style>
  <w:style w:type="paragraph" w:customStyle="1" w:styleId="1">
    <w:name w:val="Абзац списка1"/>
    <w:basedOn w:val="a"/>
    <w:rsid w:val="001608D7"/>
    <w:pPr>
      <w:spacing w:after="0" w:line="240" w:lineRule="auto"/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30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8D0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508D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2508D0"/>
    <w:pPr>
      <w:spacing w:after="120" w:line="28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2508D0"/>
    <w:rPr>
      <w:rFonts w:eastAsia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508D0"/>
    <w:pPr>
      <w:ind w:left="720"/>
      <w:contextualSpacing/>
    </w:pPr>
  </w:style>
  <w:style w:type="paragraph" w:customStyle="1" w:styleId="Default">
    <w:name w:val="Default"/>
    <w:rsid w:val="002508D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ConsPlusNormal">
    <w:name w:val="ConsPlusNormal"/>
    <w:rsid w:val="002508D0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7">
    <w:name w:val="Body Text Indent"/>
    <w:basedOn w:val="a"/>
    <w:link w:val="a8"/>
    <w:uiPriority w:val="99"/>
    <w:unhideWhenUsed/>
    <w:rsid w:val="002508D0"/>
    <w:pPr>
      <w:spacing w:after="120" w:line="280" w:lineRule="exact"/>
      <w:ind w:left="283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2508D0"/>
    <w:rPr>
      <w:rFonts w:eastAsia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B2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2714"/>
    <w:rPr>
      <w:rFonts w:ascii="Tahoma" w:eastAsia="Calibri" w:hAnsi="Tahoma" w:cs="Tahoma"/>
      <w:sz w:val="16"/>
      <w:szCs w:val="16"/>
    </w:rPr>
  </w:style>
  <w:style w:type="paragraph" w:customStyle="1" w:styleId="1">
    <w:name w:val="Абзац списка1"/>
    <w:basedOn w:val="a"/>
    <w:rsid w:val="001608D7"/>
    <w:pPr>
      <w:spacing w:after="0" w:line="240" w:lineRule="auto"/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0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3CB4C6DE727B8AE7C6539D408706D8747723F7FA18BF11711C805BBAD160066EE7BE5E56E684E473BC8D37A5GEm5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pravo.by/document/?guid=12551&amp;p0=W21934216&amp;p1=1&amp;p5=0" TargetMode="External"/><Relationship Id="rId5" Type="http://schemas.openxmlformats.org/officeDocument/2006/relationships/hyperlink" Target="consultantplus://offline/ref=CBC85B3F5418742A84E8917EF3124D7C789BDA530D86550E77B0FE9A33D755FD389217D6893433609B49E08279S1K6J" TargetMode="External"/><Relationship Id="rId10" Type="http://schemas.openxmlformats.org/officeDocument/2006/relationships/hyperlink" Target="http://www.belstat.gov.b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F3AC2DC5F4D842823FF77398995D4B4642E02740F8D7143BE6E3A8FCEB157EE8B6F571D9C5B988EE10EAB3A2EgFVFM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11</Pages>
  <Words>6478</Words>
  <Characters>36931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Ермолаева Наталья Михайловна</dc:creator>
  <cp:lastModifiedBy>Крышталева Эмма Михайловна</cp:lastModifiedBy>
  <cp:revision>5</cp:revision>
  <cp:lastPrinted>2019-09-18T07:08:00Z</cp:lastPrinted>
  <dcterms:created xsi:type="dcterms:W3CDTF">2019-09-17T09:22:00Z</dcterms:created>
  <dcterms:modified xsi:type="dcterms:W3CDTF">2019-09-18T07:21:00Z</dcterms:modified>
</cp:coreProperties>
</file>